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aps/>
          <w:color w:val="000000"/>
          <w:sz w:val="20"/>
        </w:rPr>
        <w:t xml:space="preserve">Закон </w:t>
      </w:r>
      <w:r w:rsidRPr="00090FD7">
        <w:rPr>
          <w:rFonts w:ascii="Times New Roman" w:eastAsia="Times New Roman" w:hAnsi="Times New Roman" w:cs="Times New Roman"/>
          <w:color w:val="000000"/>
          <w:sz w:val="20"/>
          <w:szCs w:val="20"/>
        </w:rPr>
        <w:br/>
      </w:r>
      <w:r w:rsidRPr="00090FD7">
        <w:rPr>
          <w:rFonts w:ascii="Times New Roman" w:eastAsia="Times New Roman" w:hAnsi="Times New Roman" w:cs="Times New Roman"/>
          <w:b/>
          <w:bCs/>
          <w:caps/>
          <w:color w:val="000000"/>
          <w:sz w:val="20"/>
        </w:rPr>
        <w:t> </w:t>
      </w:r>
      <w:r w:rsidRPr="00090FD7">
        <w:rPr>
          <w:rFonts w:ascii="Times New Roman" w:eastAsia="Times New Roman" w:hAnsi="Times New Roman" w:cs="Times New Roman"/>
          <w:color w:val="000000"/>
          <w:sz w:val="20"/>
          <w:szCs w:val="20"/>
        </w:rPr>
        <w:br/>
      </w:r>
      <w:r w:rsidRPr="00090FD7">
        <w:rPr>
          <w:rFonts w:ascii="Times New Roman" w:eastAsia="Times New Roman" w:hAnsi="Times New Roman" w:cs="Times New Roman"/>
          <w:b/>
          <w:bCs/>
          <w:caps/>
          <w:color w:val="000000"/>
          <w:sz w:val="20"/>
        </w:rPr>
        <w:t xml:space="preserve">Кыргызской Республики </w:t>
      </w:r>
      <w:r w:rsidRPr="00090FD7">
        <w:rPr>
          <w:rFonts w:ascii="Times New Roman" w:eastAsia="Times New Roman" w:hAnsi="Times New Roman" w:cs="Times New Roman"/>
          <w:color w:val="000000"/>
          <w:sz w:val="20"/>
          <w:szCs w:val="20"/>
        </w:rPr>
        <w:br/>
      </w:r>
      <w:r w:rsidRPr="00090FD7">
        <w:rPr>
          <w:rFonts w:ascii="Times New Roman" w:eastAsia="Times New Roman" w:hAnsi="Times New Roman" w:cs="Times New Roman"/>
          <w:b/>
          <w:bCs/>
          <w:color w:val="000000"/>
          <w:sz w:val="20"/>
        </w:rPr>
        <w:t> </w:t>
      </w:r>
      <w:r w:rsidRPr="00090FD7">
        <w:rPr>
          <w:rFonts w:ascii="Times New Roman" w:eastAsia="Times New Roman" w:hAnsi="Times New Roman" w:cs="Times New Roman"/>
          <w:color w:val="000000"/>
          <w:sz w:val="20"/>
          <w:szCs w:val="20"/>
        </w:rPr>
        <w:br/>
      </w:r>
      <w:r w:rsidRPr="00090FD7">
        <w:rPr>
          <w:rFonts w:ascii="Times New Roman" w:eastAsia="Times New Roman" w:hAnsi="Times New Roman" w:cs="Times New Roman"/>
          <w:b/>
          <w:bCs/>
          <w:color w:val="000000"/>
          <w:sz w:val="20"/>
        </w:rPr>
        <w:t>О всеобщей воинской обязанности граждан Кыргызской Республики, о военной и альтернативной службах</w:t>
      </w:r>
      <w:r w:rsidRPr="00090FD7">
        <w:rPr>
          <w:rFonts w:ascii="Times New Roman" w:eastAsia="Times New Roman" w:hAnsi="Times New Roman" w:cs="Times New Roman"/>
          <w:color w:val="000000"/>
          <w:sz w:val="20"/>
          <w:szCs w:val="20"/>
        </w:rPr>
        <w:br/>
      </w:r>
      <w:r w:rsidRPr="00090FD7">
        <w:rPr>
          <w:rFonts w:ascii="Times New Roman" w:eastAsia="Times New Roman" w:hAnsi="Times New Roman" w:cs="Times New Roman"/>
          <w:i/>
          <w:iCs/>
          <w:color w:val="FF0000"/>
          <w:sz w:val="20"/>
        </w:rPr>
        <w:t xml:space="preserve">(с </w:t>
      </w:r>
      <w:bookmarkStart w:id="0" w:name="sub1001004131"/>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"jl:30398301.0%20"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изменениями и дополнениями</w:t>
      </w:r>
      <w:r w:rsidRPr="00090FD7">
        <w:rPr>
          <w:rFonts w:ascii="Times New Roman" w:eastAsia="Times New Roman" w:hAnsi="Times New Roman" w:cs="Times New Roman"/>
          <w:i/>
          <w:iCs/>
          <w:color w:val="333399"/>
          <w:sz w:val="20"/>
          <w:szCs w:val="20"/>
          <w:u w:val="single"/>
        </w:rPr>
        <w:fldChar w:fldCharType="end"/>
      </w:r>
      <w:r w:rsidRPr="00090FD7">
        <w:rPr>
          <w:rFonts w:ascii="Times New Roman" w:eastAsia="Times New Roman" w:hAnsi="Times New Roman" w:cs="Times New Roman"/>
          <w:i/>
          <w:iCs/>
          <w:color w:val="FF0000"/>
          <w:sz w:val="20"/>
        </w:rPr>
        <w:t xml:space="preserve"> по состоянию на 07.08.2015 г.)</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w:t>
      </w:r>
    </w:p>
    <w:tbl>
      <w:tblPr>
        <w:tblW w:w="5000" w:type="pct"/>
        <w:tblCellMar>
          <w:left w:w="0" w:type="dxa"/>
          <w:right w:w="0" w:type="dxa"/>
        </w:tblCellMar>
        <w:tblLook w:val="04A0"/>
      </w:tblPr>
      <w:tblGrid>
        <w:gridCol w:w="4785"/>
        <w:gridCol w:w="4786"/>
      </w:tblGrid>
      <w:tr w:rsidR="00090FD7" w:rsidRPr="00090FD7" w:rsidTr="00090FD7">
        <w:tc>
          <w:tcPr>
            <w:tcW w:w="2500"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Принят Жогорку Кенешем</w:t>
            </w:r>
          </w:p>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Кыргызской Республики </w:t>
            </w:r>
          </w:p>
        </w:tc>
        <w:tc>
          <w:tcPr>
            <w:tcW w:w="2500" w:type="pct"/>
            <w:tcMar>
              <w:top w:w="0" w:type="dxa"/>
              <w:left w:w="108" w:type="dxa"/>
              <w:bottom w:w="0" w:type="dxa"/>
              <w:right w:w="108" w:type="dxa"/>
            </w:tcMar>
            <w:hideMark/>
          </w:tcPr>
          <w:p w:rsidR="00090FD7" w:rsidRPr="00090FD7" w:rsidRDefault="00090FD7" w:rsidP="00090FD7">
            <w:pPr>
              <w:spacing w:after="0" w:line="240" w:lineRule="auto"/>
              <w:jc w:val="right"/>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right"/>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26 декабря 2008 года</w:t>
            </w:r>
          </w:p>
        </w:tc>
      </w:tr>
    </w:tbl>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tbl>
      <w:tblPr>
        <w:tblW w:w="0" w:type="auto"/>
        <w:tblCellMar>
          <w:left w:w="0" w:type="dxa"/>
          <w:right w:w="0" w:type="dxa"/>
        </w:tblCellMar>
        <w:tblLook w:val="04A0"/>
      </w:tblPr>
      <w:tblGrid>
        <w:gridCol w:w="6887"/>
        <w:gridCol w:w="2684"/>
      </w:tblGrid>
      <w:tr w:rsidR="00090FD7" w:rsidRPr="00090FD7" w:rsidTr="00090FD7">
        <w:trPr>
          <w:trHeight w:val="20"/>
        </w:trPr>
        <w:tc>
          <w:tcPr>
            <w:tcW w:w="3598" w:type="pct"/>
            <w:tcMar>
              <w:top w:w="0" w:type="dxa"/>
              <w:left w:w="108" w:type="dxa"/>
              <w:bottom w:w="0" w:type="dxa"/>
              <w:right w:w="108" w:type="dxa"/>
            </w:tcMar>
            <w:hideMark/>
          </w:tcPr>
          <w:bookmarkStart w:id="1" w:name="sub1001004134"/>
          <w:p w:rsidR="00090FD7" w:rsidRPr="00090FD7" w:rsidRDefault="00090FD7" w:rsidP="00090FD7">
            <w:pPr>
              <w:spacing w:after="0" w:line="20" w:lineRule="atLeast"/>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"jl:30398297.10000%20"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Глава 1. Общие положения</w:t>
            </w:r>
            <w:r w:rsidRPr="00090FD7">
              <w:rPr>
                <w:rFonts w:ascii="Times New Roman" w:eastAsia="Times New Roman" w:hAnsi="Times New Roman" w:cs="Times New Roman"/>
                <w:i/>
                <w:iCs/>
                <w:color w:val="333399"/>
                <w:sz w:val="20"/>
                <w:szCs w:val="20"/>
                <w:u w:val="single"/>
              </w:rPr>
              <w:fldChar w:fldCharType="end"/>
            </w:r>
            <w:r w:rsidRPr="00090FD7">
              <w:rPr>
                <w:rFonts w:ascii="Times New Roman" w:eastAsia="Times New Roman" w:hAnsi="Times New Roman" w:cs="Times New Roman"/>
                <w:i/>
                <w:iCs/>
                <w:color w:val="FF0000"/>
                <w:sz w:val="20"/>
              </w:rPr>
              <w:t xml:space="preserve"> </w:t>
            </w:r>
          </w:p>
        </w:tc>
        <w:tc>
          <w:tcPr>
            <w:tcW w:w="1402" w:type="pct"/>
            <w:tcMar>
              <w:top w:w="0" w:type="dxa"/>
              <w:left w:w="108" w:type="dxa"/>
              <w:bottom w:w="0" w:type="dxa"/>
              <w:right w:w="108" w:type="dxa"/>
            </w:tcMar>
            <w:hideMark/>
          </w:tcPr>
          <w:p w:rsidR="00090FD7" w:rsidRPr="00090FD7" w:rsidRDefault="00090FD7" w:rsidP="00090FD7">
            <w:pPr>
              <w:spacing w:after="0" w:line="20" w:lineRule="atLeast"/>
              <w:jc w:val="both"/>
              <w:rPr>
                <w:rFonts w:ascii="Times New Roman" w:eastAsia="Times New Roman" w:hAnsi="Times New Roman" w:cs="Times New Roman"/>
                <w:color w:val="000000"/>
                <w:sz w:val="20"/>
                <w:szCs w:val="20"/>
              </w:rPr>
            </w:pPr>
            <w:hyperlink r:id="rId4" w:history="1">
              <w:r w:rsidRPr="00090FD7">
                <w:rPr>
                  <w:rFonts w:ascii="Times New Roman" w:eastAsia="Times New Roman" w:hAnsi="Times New Roman" w:cs="Times New Roman"/>
                  <w:b/>
                  <w:bCs/>
                  <w:color w:val="000080"/>
                  <w:sz w:val="20"/>
                  <w:u w:val="single"/>
                </w:rPr>
                <w:t>(статьи 1 - 5)</w:t>
              </w:r>
            </w:hyperlink>
            <w:bookmarkEnd w:id="1"/>
          </w:p>
        </w:tc>
      </w:tr>
      <w:bookmarkStart w:id="2" w:name="sub1001004135"/>
      <w:tr w:rsidR="00090FD7" w:rsidRPr="00090FD7" w:rsidTr="00090FD7">
        <w:trPr>
          <w:trHeight w:val="20"/>
        </w:trPr>
        <w:tc>
          <w:tcPr>
            <w:tcW w:w="3598" w:type="pct"/>
            <w:tcMar>
              <w:top w:w="0" w:type="dxa"/>
              <w:left w:w="108" w:type="dxa"/>
              <w:bottom w:w="0" w:type="dxa"/>
              <w:right w:w="108" w:type="dxa"/>
            </w:tcMar>
            <w:hideMark/>
          </w:tcPr>
          <w:p w:rsidR="00090FD7" w:rsidRPr="00090FD7" w:rsidRDefault="00090FD7" w:rsidP="00090FD7">
            <w:pPr>
              <w:spacing w:after="0" w:line="20" w:lineRule="atLeast"/>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"jl:30398297.60000%20"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Глава 2. Подготовка граждан к военной службе</w:t>
            </w:r>
            <w:r w:rsidRPr="00090FD7">
              <w:rPr>
                <w:rFonts w:ascii="Times New Roman" w:eastAsia="Times New Roman" w:hAnsi="Times New Roman" w:cs="Times New Roman"/>
                <w:i/>
                <w:iCs/>
                <w:color w:val="333399"/>
                <w:sz w:val="20"/>
                <w:szCs w:val="20"/>
                <w:u w:val="single"/>
              </w:rPr>
              <w:fldChar w:fldCharType="end"/>
            </w:r>
            <w:r w:rsidRPr="00090FD7">
              <w:rPr>
                <w:rFonts w:ascii="Times New Roman" w:eastAsia="Times New Roman" w:hAnsi="Times New Roman" w:cs="Times New Roman"/>
                <w:i/>
                <w:iCs/>
                <w:color w:val="FF0000"/>
                <w:sz w:val="20"/>
              </w:rPr>
              <w:t xml:space="preserve"> </w:t>
            </w:r>
          </w:p>
        </w:tc>
        <w:tc>
          <w:tcPr>
            <w:tcW w:w="1402" w:type="pct"/>
            <w:tcMar>
              <w:top w:w="0" w:type="dxa"/>
              <w:left w:w="108" w:type="dxa"/>
              <w:bottom w:w="0" w:type="dxa"/>
              <w:right w:w="108" w:type="dxa"/>
            </w:tcMar>
            <w:hideMark/>
          </w:tcPr>
          <w:p w:rsidR="00090FD7" w:rsidRPr="00090FD7" w:rsidRDefault="00090FD7" w:rsidP="00090FD7">
            <w:pPr>
              <w:spacing w:after="0" w:line="20" w:lineRule="atLeast"/>
              <w:jc w:val="both"/>
              <w:rPr>
                <w:rFonts w:ascii="Times New Roman" w:eastAsia="Times New Roman" w:hAnsi="Times New Roman" w:cs="Times New Roman"/>
                <w:color w:val="000000"/>
                <w:sz w:val="20"/>
                <w:szCs w:val="20"/>
              </w:rPr>
            </w:pPr>
            <w:hyperlink r:id="rId5" w:history="1">
              <w:r w:rsidRPr="00090FD7">
                <w:rPr>
                  <w:rFonts w:ascii="Times New Roman" w:eastAsia="Times New Roman" w:hAnsi="Times New Roman" w:cs="Times New Roman"/>
                  <w:b/>
                  <w:bCs/>
                  <w:color w:val="000080"/>
                  <w:sz w:val="20"/>
                  <w:u w:val="single"/>
                </w:rPr>
                <w:t>(статьи 6 - 11)</w:t>
              </w:r>
            </w:hyperlink>
            <w:bookmarkEnd w:id="2"/>
          </w:p>
        </w:tc>
      </w:tr>
      <w:bookmarkStart w:id="3" w:name="sub1001004136"/>
      <w:tr w:rsidR="00090FD7" w:rsidRPr="00090FD7" w:rsidTr="00090FD7">
        <w:trPr>
          <w:trHeight w:val="20"/>
        </w:trPr>
        <w:tc>
          <w:tcPr>
            <w:tcW w:w="3598" w:type="pct"/>
            <w:tcMar>
              <w:top w:w="0" w:type="dxa"/>
              <w:left w:w="108" w:type="dxa"/>
              <w:bottom w:w="0" w:type="dxa"/>
              <w:right w:w="108" w:type="dxa"/>
            </w:tcMar>
            <w:hideMark/>
          </w:tcPr>
          <w:p w:rsidR="00090FD7" w:rsidRPr="00090FD7" w:rsidRDefault="00090FD7" w:rsidP="00090FD7">
            <w:pPr>
              <w:spacing w:after="0" w:line="20" w:lineRule="atLeast"/>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"jl:30398297.120000%20"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Глава 3. Воинский учет. Первичная постановка граждан на воинский учет</w:t>
            </w:r>
            <w:r w:rsidRPr="00090FD7">
              <w:rPr>
                <w:rFonts w:ascii="Times New Roman" w:eastAsia="Times New Roman" w:hAnsi="Times New Roman" w:cs="Times New Roman"/>
                <w:i/>
                <w:iCs/>
                <w:color w:val="333399"/>
                <w:sz w:val="20"/>
                <w:szCs w:val="20"/>
                <w:u w:val="single"/>
              </w:rPr>
              <w:fldChar w:fldCharType="end"/>
            </w:r>
            <w:r w:rsidRPr="00090FD7">
              <w:rPr>
                <w:rFonts w:ascii="Times New Roman" w:eastAsia="Times New Roman" w:hAnsi="Times New Roman" w:cs="Times New Roman"/>
                <w:i/>
                <w:iCs/>
                <w:color w:val="FF0000"/>
                <w:sz w:val="20"/>
              </w:rPr>
              <w:t xml:space="preserve"> </w:t>
            </w:r>
          </w:p>
        </w:tc>
        <w:tc>
          <w:tcPr>
            <w:tcW w:w="1402" w:type="pct"/>
            <w:tcMar>
              <w:top w:w="0" w:type="dxa"/>
              <w:left w:w="108" w:type="dxa"/>
              <w:bottom w:w="0" w:type="dxa"/>
              <w:right w:w="108" w:type="dxa"/>
            </w:tcMar>
            <w:hideMark/>
          </w:tcPr>
          <w:p w:rsidR="00090FD7" w:rsidRPr="00090FD7" w:rsidRDefault="00090FD7" w:rsidP="00090FD7">
            <w:pPr>
              <w:spacing w:after="0" w:line="20" w:lineRule="atLeast"/>
              <w:jc w:val="both"/>
              <w:rPr>
                <w:rFonts w:ascii="Times New Roman" w:eastAsia="Times New Roman" w:hAnsi="Times New Roman" w:cs="Times New Roman"/>
                <w:color w:val="000000"/>
                <w:sz w:val="20"/>
                <w:szCs w:val="20"/>
              </w:rPr>
            </w:pPr>
            <w:hyperlink r:id="rId6" w:history="1">
              <w:r w:rsidRPr="00090FD7">
                <w:rPr>
                  <w:rFonts w:ascii="Times New Roman" w:eastAsia="Times New Roman" w:hAnsi="Times New Roman" w:cs="Times New Roman"/>
                  <w:b/>
                  <w:bCs/>
                  <w:color w:val="000080"/>
                  <w:sz w:val="20"/>
                  <w:u w:val="single"/>
                </w:rPr>
                <w:t>(статьи 12 - 14)</w:t>
              </w:r>
            </w:hyperlink>
            <w:bookmarkEnd w:id="3"/>
          </w:p>
        </w:tc>
      </w:tr>
      <w:bookmarkStart w:id="4" w:name="sub1001004137"/>
      <w:tr w:rsidR="00090FD7" w:rsidRPr="00090FD7" w:rsidTr="00090FD7">
        <w:trPr>
          <w:trHeight w:val="20"/>
        </w:trPr>
        <w:tc>
          <w:tcPr>
            <w:tcW w:w="3598" w:type="pct"/>
            <w:tcMar>
              <w:top w:w="0" w:type="dxa"/>
              <w:left w:w="108" w:type="dxa"/>
              <w:bottom w:w="0" w:type="dxa"/>
              <w:right w:w="108" w:type="dxa"/>
            </w:tcMar>
            <w:hideMark/>
          </w:tcPr>
          <w:p w:rsidR="00090FD7" w:rsidRPr="00090FD7" w:rsidRDefault="00090FD7" w:rsidP="00090FD7">
            <w:pPr>
              <w:spacing w:after="0" w:line="20" w:lineRule="atLeast"/>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"jl:30398297.150000%20"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Глава 4. Призыв граждан на военную или альтернативную службу</w:t>
            </w:r>
            <w:r w:rsidRPr="00090FD7">
              <w:rPr>
                <w:rFonts w:ascii="Times New Roman" w:eastAsia="Times New Roman" w:hAnsi="Times New Roman" w:cs="Times New Roman"/>
                <w:i/>
                <w:iCs/>
                <w:color w:val="333399"/>
                <w:sz w:val="20"/>
                <w:szCs w:val="20"/>
                <w:u w:val="single"/>
              </w:rPr>
              <w:fldChar w:fldCharType="end"/>
            </w:r>
          </w:p>
        </w:tc>
        <w:tc>
          <w:tcPr>
            <w:tcW w:w="1402" w:type="pct"/>
            <w:tcMar>
              <w:top w:w="0" w:type="dxa"/>
              <w:left w:w="108" w:type="dxa"/>
              <w:bottom w:w="0" w:type="dxa"/>
              <w:right w:w="108" w:type="dxa"/>
            </w:tcMar>
            <w:hideMark/>
          </w:tcPr>
          <w:p w:rsidR="00090FD7" w:rsidRPr="00090FD7" w:rsidRDefault="00090FD7" w:rsidP="00090FD7">
            <w:pPr>
              <w:spacing w:after="0" w:line="20" w:lineRule="atLeast"/>
              <w:jc w:val="both"/>
              <w:rPr>
                <w:rFonts w:ascii="Times New Roman" w:eastAsia="Times New Roman" w:hAnsi="Times New Roman" w:cs="Times New Roman"/>
                <w:color w:val="000000"/>
                <w:sz w:val="20"/>
                <w:szCs w:val="20"/>
              </w:rPr>
            </w:pPr>
            <w:hyperlink r:id="rId7" w:history="1">
              <w:r w:rsidRPr="00090FD7">
                <w:rPr>
                  <w:rFonts w:ascii="Times New Roman" w:eastAsia="Times New Roman" w:hAnsi="Times New Roman" w:cs="Times New Roman"/>
                  <w:b/>
                  <w:bCs/>
                  <w:color w:val="000080"/>
                  <w:sz w:val="20"/>
                  <w:u w:val="single"/>
                </w:rPr>
                <w:t>(статьи 15 - 22)</w:t>
              </w:r>
            </w:hyperlink>
            <w:bookmarkEnd w:id="4"/>
          </w:p>
        </w:tc>
      </w:tr>
      <w:bookmarkStart w:id="5" w:name="sub1001004138"/>
      <w:tr w:rsidR="00090FD7" w:rsidRPr="00090FD7" w:rsidTr="00090FD7">
        <w:trPr>
          <w:trHeight w:val="20"/>
        </w:trPr>
        <w:tc>
          <w:tcPr>
            <w:tcW w:w="3598" w:type="pct"/>
            <w:tcMar>
              <w:top w:w="0" w:type="dxa"/>
              <w:left w:w="108" w:type="dxa"/>
              <w:bottom w:w="0" w:type="dxa"/>
              <w:right w:w="108" w:type="dxa"/>
            </w:tcMar>
            <w:hideMark/>
          </w:tcPr>
          <w:p w:rsidR="00090FD7" w:rsidRPr="00090FD7" w:rsidRDefault="00090FD7" w:rsidP="00090FD7">
            <w:pPr>
              <w:spacing w:after="0" w:line="20" w:lineRule="atLeast"/>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"jl:30398297.230000%20"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Глава 5. Поступление граждан на военную службу по контракту</w:t>
            </w:r>
            <w:r w:rsidRPr="00090FD7">
              <w:rPr>
                <w:rFonts w:ascii="Times New Roman" w:eastAsia="Times New Roman" w:hAnsi="Times New Roman" w:cs="Times New Roman"/>
                <w:i/>
                <w:iCs/>
                <w:color w:val="333399"/>
                <w:sz w:val="20"/>
                <w:szCs w:val="20"/>
                <w:u w:val="single"/>
              </w:rPr>
              <w:fldChar w:fldCharType="end"/>
            </w:r>
            <w:r w:rsidRPr="00090FD7">
              <w:rPr>
                <w:rFonts w:ascii="Times New Roman" w:eastAsia="Times New Roman" w:hAnsi="Times New Roman" w:cs="Times New Roman"/>
                <w:i/>
                <w:iCs/>
                <w:color w:val="FF0000"/>
                <w:sz w:val="20"/>
              </w:rPr>
              <w:t xml:space="preserve"> </w:t>
            </w:r>
          </w:p>
        </w:tc>
        <w:tc>
          <w:tcPr>
            <w:tcW w:w="1402" w:type="pct"/>
            <w:tcMar>
              <w:top w:w="0" w:type="dxa"/>
              <w:left w:w="108" w:type="dxa"/>
              <w:bottom w:w="0" w:type="dxa"/>
              <w:right w:w="108" w:type="dxa"/>
            </w:tcMar>
            <w:hideMark/>
          </w:tcPr>
          <w:p w:rsidR="00090FD7" w:rsidRPr="00090FD7" w:rsidRDefault="00090FD7" w:rsidP="00090FD7">
            <w:pPr>
              <w:spacing w:after="0" w:line="20" w:lineRule="atLeast"/>
              <w:jc w:val="both"/>
              <w:rPr>
                <w:rFonts w:ascii="Times New Roman" w:eastAsia="Times New Roman" w:hAnsi="Times New Roman" w:cs="Times New Roman"/>
                <w:color w:val="000000"/>
                <w:sz w:val="20"/>
                <w:szCs w:val="20"/>
              </w:rPr>
            </w:pPr>
            <w:hyperlink r:id="rId8" w:history="1">
              <w:r w:rsidRPr="00090FD7">
                <w:rPr>
                  <w:rFonts w:ascii="Times New Roman" w:eastAsia="Times New Roman" w:hAnsi="Times New Roman" w:cs="Times New Roman"/>
                  <w:b/>
                  <w:bCs/>
                  <w:color w:val="000080"/>
                  <w:sz w:val="20"/>
                  <w:u w:val="single"/>
                </w:rPr>
                <w:t>(статьи 23 - 26)</w:t>
              </w:r>
            </w:hyperlink>
            <w:bookmarkEnd w:id="5"/>
          </w:p>
        </w:tc>
      </w:tr>
      <w:bookmarkStart w:id="6" w:name="sub1001004139"/>
      <w:tr w:rsidR="00090FD7" w:rsidRPr="00090FD7" w:rsidTr="00090FD7">
        <w:trPr>
          <w:trHeight w:val="20"/>
        </w:trPr>
        <w:tc>
          <w:tcPr>
            <w:tcW w:w="3598" w:type="pct"/>
            <w:tcMar>
              <w:top w:w="0" w:type="dxa"/>
              <w:left w:w="108" w:type="dxa"/>
              <w:bottom w:w="0" w:type="dxa"/>
              <w:right w:w="108" w:type="dxa"/>
            </w:tcMar>
            <w:hideMark/>
          </w:tcPr>
          <w:p w:rsidR="00090FD7" w:rsidRPr="00090FD7" w:rsidRDefault="00090FD7" w:rsidP="00090FD7">
            <w:pPr>
              <w:spacing w:after="0" w:line="20" w:lineRule="atLeast"/>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"jl:30398297.270000%20"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Глава 6. Прохождение военной службы</w:t>
            </w:r>
            <w:r w:rsidRPr="00090FD7">
              <w:rPr>
                <w:rFonts w:ascii="Times New Roman" w:eastAsia="Times New Roman" w:hAnsi="Times New Roman" w:cs="Times New Roman"/>
                <w:i/>
                <w:iCs/>
                <w:color w:val="333399"/>
                <w:sz w:val="20"/>
                <w:szCs w:val="20"/>
                <w:u w:val="single"/>
              </w:rPr>
              <w:fldChar w:fldCharType="end"/>
            </w:r>
            <w:r w:rsidRPr="00090FD7">
              <w:rPr>
                <w:rFonts w:ascii="Times New Roman" w:eastAsia="Times New Roman" w:hAnsi="Times New Roman" w:cs="Times New Roman"/>
                <w:i/>
                <w:iCs/>
                <w:color w:val="FF0000"/>
                <w:sz w:val="20"/>
              </w:rPr>
              <w:t xml:space="preserve"> </w:t>
            </w:r>
          </w:p>
        </w:tc>
        <w:tc>
          <w:tcPr>
            <w:tcW w:w="1402" w:type="pct"/>
            <w:tcMar>
              <w:top w:w="0" w:type="dxa"/>
              <w:left w:w="108" w:type="dxa"/>
              <w:bottom w:w="0" w:type="dxa"/>
              <w:right w:w="108" w:type="dxa"/>
            </w:tcMar>
            <w:hideMark/>
          </w:tcPr>
          <w:p w:rsidR="00090FD7" w:rsidRPr="00090FD7" w:rsidRDefault="00090FD7" w:rsidP="00090FD7">
            <w:pPr>
              <w:spacing w:after="0" w:line="20" w:lineRule="atLeast"/>
              <w:jc w:val="both"/>
              <w:rPr>
                <w:rFonts w:ascii="Times New Roman" w:eastAsia="Times New Roman" w:hAnsi="Times New Roman" w:cs="Times New Roman"/>
                <w:color w:val="000000"/>
                <w:sz w:val="20"/>
                <w:szCs w:val="20"/>
              </w:rPr>
            </w:pPr>
            <w:hyperlink r:id="rId9" w:history="1">
              <w:r w:rsidRPr="00090FD7">
                <w:rPr>
                  <w:rFonts w:ascii="Times New Roman" w:eastAsia="Times New Roman" w:hAnsi="Times New Roman" w:cs="Times New Roman"/>
                  <w:b/>
                  <w:bCs/>
                  <w:color w:val="000080"/>
                  <w:sz w:val="20"/>
                  <w:u w:val="single"/>
                </w:rPr>
                <w:t>(статьи 27 - 31)</w:t>
              </w:r>
            </w:hyperlink>
            <w:bookmarkEnd w:id="6"/>
          </w:p>
        </w:tc>
      </w:tr>
      <w:bookmarkStart w:id="7" w:name="sub1001004140"/>
      <w:tr w:rsidR="00090FD7" w:rsidRPr="00090FD7" w:rsidTr="00090FD7">
        <w:trPr>
          <w:trHeight w:val="20"/>
        </w:trPr>
        <w:tc>
          <w:tcPr>
            <w:tcW w:w="3598" w:type="pct"/>
            <w:tcMar>
              <w:top w:w="0" w:type="dxa"/>
              <w:left w:w="108" w:type="dxa"/>
              <w:bottom w:w="0" w:type="dxa"/>
              <w:right w:w="108" w:type="dxa"/>
            </w:tcMar>
            <w:hideMark/>
          </w:tcPr>
          <w:p w:rsidR="00090FD7" w:rsidRPr="00090FD7" w:rsidRDefault="00090FD7" w:rsidP="00090FD7">
            <w:pPr>
              <w:spacing w:after="0" w:line="20" w:lineRule="atLeast"/>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"jl:30398297.320000%20"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Глава 7. Призыв и прохождение альтернативной службы</w:t>
            </w:r>
            <w:r w:rsidRPr="00090FD7">
              <w:rPr>
                <w:rFonts w:ascii="Times New Roman" w:eastAsia="Times New Roman" w:hAnsi="Times New Roman" w:cs="Times New Roman"/>
                <w:i/>
                <w:iCs/>
                <w:color w:val="333399"/>
                <w:sz w:val="20"/>
                <w:szCs w:val="20"/>
                <w:u w:val="single"/>
              </w:rPr>
              <w:fldChar w:fldCharType="end"/>
            </w:r>
            <w:r w:rsidRPr="00090FD7">
              <w:rPr>
                <w:rFonts w:ascii="Times New Roman" w:eastAsia="Times New Roman" w:hAnsi="Times New Roman" w:cs="Times New Roman"/>
                <w:i/>
                <w:iCs/>
                <w:color w:val="FF0000"/>
                <w:sz w:val="20"/>
              </w:rPr>
              <w:t xml:space="preserve"> </w:t>
            </w:r>
          </w:p>
        </w:tc>
        <w:tc>
          <w:tcPr>
            <w:tcW w:w="1402" w:type="pct"/>
            <w:tcMar>
              <w:top w:w="0" w:type="dxa"/>
              <w:left w:w="108" w:type="dxa"/>
              <w:bottom w:w="0" w:type="dxa"/>
              <w:right w:w="108" w:type="dxa"/>
            </w:tcMar>
            <w:hideMark/>
          </w:tcPr>
          <w:p w:rsidR="00090FD7" w:rsidRPr="00090FD7" w:rsidRDefault="00090FD7" w:rsidP="00090FD7">
            <w:pPr>
              <w:spacing w:after="0" w:line="20" w:lineRule="atLeast"/>
              <w:jc w:val="both"/>
              <w:rPr>
                <w:rFonts w:ascii="Times New Roman" w:eastAsia="Times New Roman" w:hAnsi="Times New Roman" w:cs="Times New Roman"/>
                <w:color w:val="000000"/>
                <w:sz w:val="20"/>
                <w:szCs w:val="20"/>
              </w:rPr>
            </w:pPr>
            <w:hyperlink r:id="rId10" w:history="1">
              <w:r w:rsidRPr="00090FD7">
                <w:rPr>
                  <w:rFonts w:ascii="Times New Roman" w:eastAsia="Times New Roman" w:hAnsi="Times New Roman" w:cs="Times New Roman"/>
                  <w:b/>
                  <w:bCs/>
                  <w:color w:val="000080"/>
                  <w:sz w:val="20"/>
                  <w:u w:val="single"/>
                </w:rPr>
                <w:t>(статья 32)</w:t>
              </w:r>
            </w:hyperlink>
            <w:bookmarkEnd w:id="7"/>
          </w:p>
        </w:tc>
      </w:tr>
      <w:bookmarkStart w:id="8" w:name="sub1001004141"/>
      <w:tr w:rsidR="00090FD7" w:rsidRPr="00090FD7" w:rsidTr="00090FD7">
        <w:trPr>
          <w:trHeight w:val="20"/>
        </w:trPr>
        <w:tc>
          <w:tcPr>
            <w:tcW w:w="3598" w:type="pct"/>
            <w:tcMar>
              <w:top w:w="0" w:type="dxa"/>
              <w:left w:w="108" w:type="dxa"/>
              <w:bottom w:w="0" w:type="dxa"/>
              <w:right w:w="108" w:type="dxa"/>
            </w:tcMar>
            <w:hideMark/>
          </w:tcPr>
          <w:p w:rsidR="00090FD7" w:rsidRPr="00090FD7" w:rsidRDefault="00090FD7" w:rsidP="00090FD7">
            <w:pPr>
              <w:spacing w:after="0" w:line="20" w:lineRule="atLeast"/>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"jl:30398297.330000%20"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Глава 8. Отсрочка и освобождение от призыва</w:t>
            </w:r>
            <w:r w:rsidRPr="00090FD7">
              <w:rPr>
                <w:rFonts w:ascii="Times New Roman" w:eastAsia="Times New Roman" w:hAnsi="Times New Roman" w:cs="Times New Roman"/>
                <w:i/>
                <w:iCs/>
                <w:color w:val="333399"/>
                <w:sz w:val="20"/>
                <w:szCs w:val="20"/>
                <w:u w:val="single"/>
              </w:rPr>
              <w:fldChar w:fldCharType="end"/>
            </w:r>
            <w:r w:rsidRPr="00090FD7">
              <w:rPr>
                <w:rFonts w:ascii="Times New Roman" w:eastAsia="Times New Roman" w:hAnsi="Times New Roman" w:cs="Times New Roman"/>
                <w:i/>
                <w:iCs/>
                <w:color w:val="FF0000"/>
                <w:sz w:val="20"/>
              </w:rPr>
              <w:t xml:space="preserve"> </w:t>
            </w:r>
          </w:p>
        </w:tc>
        <w:tc>
          <w:tcPr>
            <w:tcW w:w="1402" w:type="pct"/>
            <w:tcMar>
              <w:top w:w="0" w:type="dxa"/>
              <w:left w:w="108" w:type="dxa"/>
              <w:bottom w:w="0" w:type="dxa"/>
              <w:right w:w="108" w:type="dxa"/>
            </w:tcMar>
            <w:hideMark/>
          </w:tcPr>
          <w:p w:rsidR="00090FD7" w:rsidRPr="00090FD7" w:rsidRDefault="00090FD7" w:rsidP="00090FD7">
            <w:pPr>
              <w:spacing w:after="0" w:line="20" w:lineRule="atLeast"/>
              <w:jc w:val="both"/>
              <w:rPr>
                <w:rFonts w:ascii="Times New Roman" w:eastAsia="Times New Roman" w:hAnsi="Times New Roman" w:cs="Times New Roman"/>
                <w:color w:val="000000"/>
                <w:sz w:val="20"/>
                <w:szCs w:val="20"/>
              </w:rPr>
            </w:pPr>
            <w:hyperlink r:id="rId11" w:history="1">
              <w:r w:rsidRPr="00090FD7">
                <w:rPr>
                  <w:rFonts w:ascii="Times New Roman" w:eastAsia="Times New Roman" w:hAnsi="Times New Roman" w:cs="Times New Roman"/>
                  <w:b/>
                  <w:bCs/>
                  <w:color w:val="000080"/>
                  <w:sz w:val="20"/>
                  <w:u w:val="single"/>
                </w:rPr>
                <w:t>(статьи 33 - 34)</w:t>
              </w:r>
            </w:hyperlink>
            <w:bookmarkEnd w:id="8"/>
          </w:p>
        </w:tc>
      </w:tr>
      <w:bookmarkStart w:id="9" w:name="sub1001004142"/>
      <w:tr w:rsidR="00090FD7" w:rsidRPr="00090FD7" w:rsidTr="00090FD7">
        <w:trPr>
          <w:trHeight w:val="20"/>
        </w:trPr>
        <w:tc>
          <w:tcPr>
            <w:tcW w:w="3598" w:type="pct"/>
            <w:tcMar>
              <w:top w:w="0" w:type="dxa"/>
              <w:left w:w="108" w:type="dxa"/>
              <w:bottom w:w="0" w:type="dxa"/>
              <w:right w:w="108" w:type="dxa"/>
            </w:tcMar>
            <w:hideMark/>
          </w:tcPr>
          <w:p w:rsidR="00090FD7" w:rsidRPr="00090FD7" w:rsidRDefault="00090FD7" w:rsidP="00090FD7">
            <w:pPr>
              <w:spacing w:after="0" w:line="20" w:lineRule="atLeast"/>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"jl:30398297.350000%20"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Глава 9. Пребывание в запасе</w:t>
            </w:r>
            <w:r w:rsidRPr="00090FD7">
              <w:rPr>
                <w:rFonts w:ascii="Times New Roman" w:eastAsia="Times New Roman" w:hAnsi="Times New Roman" w:cs="Times New Roman"/>
                <w:i/>
                <w:iCs/>
                <w:color w:val="333399"/>
                <w:sz w:val="20"/>
                <w:szCs w:val="20"/>
                <w:u w:val="single"/>
              </w:rPr>
              <w:fldChar w:fldCharType="end"/>
            </w:r>
            <w:r w:rsidRPr="00090FD7">
              <w:rPr>
                <w:rFonts w:ascii="Times New Roman" w:eastAsia="Times New Roman" w:hAnsi="Times New Roman" w:cs="Times New Roman"/>
                <w:i/>
                <w:iCs/>
                <w:color w:val="FF0000"/>
                <w:sz w:val="20"/>
              </w:rPr>
              <w:t xml:space="preserve"> </w:t>
            </w:r>
          </w:p>
        </w:tc>
        <w:tc>
          <w:tcPr>
            <w:tcW w:w="1402" w:type="pct"/>
            <w:tcMar>
              <w:top w:w="0" w:type="dxa"/>
              <w:left w:w="108" w:type="dxa"/>
              <w:bottom w:w="0" w:type="dxa"/>
              <w:right w:w="108" w:type="dxa"/>
            </w:tcMar>
            <w:hideMark/>
          </w:tcPr>
          <w:p w:rsidR="00090FD7" w:rsidRPr="00090FD7" w:rsidRDefault="00090FD7" w:rsidP="00090FD7">
            <w:pPr>
              <w:spacing w:after="0" w:line="20" w:lineRule="atLeast"/>
              <w:jc w:val="both"/>
              <w:rPr>
                <w:rFonts w:ascii="Times New Roman" w:eastAsia="Times New Roman" w:hAnsi="Times New Roman" w:cs="Times New Roman"/>
                <w:color w:val="000000"/>
                <w:sz w:val="20"/>
                <w:szCs w:val="20"/>
              </w:rPr>
            </w:pPr>
            <w:hyperlink r:id="rId12" w:history="1">
              <w:r w:rsidRPr="00090FD7">
                <w:rPr>
                  <w:rFonts w:ascii="Times New Roman" w:eastAsia="Times New Roman" w:hAnsi="Times New Roman" w:cs="Times New Roman"/>
                  <w:b/>
                  <w:bCs/>
                  <w:color w:val="000080"/>
                  <w:sz w:val="20"/>
                  <w:u w:val="single"/>
                </w:rPr>
                <w:t>(статьи 35 - 38)</w:t>
              </w:r>
            </w:hyperlink>
            <w:bookmarkEnd w:id="9"/>
          </w:p>
        </w:tc>
      </w:tr>
      <w:bookmarkStart w:id="10" w:name="sub1001004143"/>
      <w:tr w:rsidR="00090FD7" w:rsidRPr="00090FD7" w:rsidTr="00090FD7">
        <w:trPr>
          <w:trHeight w:val="20"/>
        </w:trPr>
        <w:tc>
          <w:tcPr>
            <w:tcW w:w="3598" w:type="pct"/>
            <w:tcMar>
              <w:top w:w="0" w:type="dxa"/>
              <w:left w:w="108" w:type="dxa"/>
              <w:bottom w:w="0" w:type="dxa"/>
              <w:right w:w="108" w:type="dxa"/>
            </w:tcMar>
            <w:hideMark/>
          </w:tcPr>
          <w:p w:rsidR="00090FD7" w:rsidRPr="00090FD7" w:rsidRDefault="00090FD7" w:rsidP="00090FD7">
            <w:pPr>
              <w:spacing w:after="0" w:line="20" w:lineRule="atLeast"/>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"jl:30398297.390000%20"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Глава 10. Ответственность за нарушение настоящего Закона</w:t>
            </w:r>
            <w:r w:rsidRPr="00090FD7">
              <w:rPr>
                <w:rFonts w:ascii="Times New Roman" w:eastAsia="Times New Roman" w:hAnsi="Times New Roman" w:cs="Times New Roman"/>
                <w:i/>
                <w:iCs/>
                <w:color w:val="333399"/>
                <w:sz w:val="20"/>
                <w:szCs w:val="20"/>
                <w:u w:val="single"/>
              </w:rPr>
              <w:fldChar w:fldCharType="end"/>
            </w:r>
            <w:r w:rsidRPr="00090FD7">
              <w:rPr>
                <w:rFonts w:ascii="Times New Roman" w:eastAsia="Times New Roman" w:hAnsi="Times New Roman" w:cs="Times New Roman"/>
                <w:i/>
                <w:iCs/>
                <w:color w:val="FF0000"/>
                <w:sz w:val="20"/>
              </w:rPr>
              <w:t xml:space="preserve"> </w:t>
            </w:r>
          </w:p>
        </w:tc>
        <w:tc>
          <w:tcPr>
            <w:tcW w:w="1402" w:type="pct"/>
            <w:tcMar>
              <w:top w:w="0" w:type="dxa"/>
              <w:left w:w="108" w:type="dxa"/>
              <w:bottom w:w="0" w:type="dxa"/>
              <w:right w:w="108" w:type="dxa"/>
            </w:tcMar>
            <w:hideMark/>
          </w:tcPr>
          <w:p w:rsidR="00090FD7" w:rsidRPr="00090FD7" w:rsidRDefault="00090FD7" w:rsidP="00090FD7">
            <w:pPr>
              <w:spacing w:after="0" w:line="20" w:lineRule="atLeast"/>
              <w:jc w:val="both"/>
              <w:rPr>
                <w:rFonts w:ascii="Times New Roman" w:eastAsia="Times New Roman" w:hAnsi="Times New Roman" w:cs="Times New Roman"/>
                <w:color w:val="000000"/>
                <w:sz w:val="20"/>
                <w:szCs w:val="20"/>
              </w:rPr>
            </w:pPr>
            <w:hyperlink r:id="rId13" w:history="1">
              <w:r w:rsidRPr="00090FD7">
                <w:rPr>
                  <w:rFonts w:ascii="Times New Roman" w:eastAsia="Times New Roman" w:hAnsi="Times New Roman" w:cs="Times New Roman"/>
                  <w:b/>
                  <w:bCs/>
                  <w:color w:val="000080"/>
                  <w:sz w:val="20"/>
                  <w:u w:val="single"/>
                </w:rPr>
                <w:t>(статьи 39 - 40)</w:t>
              </w:r>
            </w:hyperlink>
            <w:bookmarkEnd w:id="10"/>
          </w:p>
        </w:tc>
      </w:tr>
      <w:bookmarkStart w:id="11" w:name="sub1001004144"/>
      <w:tr w:rsidR="00090FD7" w:rsidRPr="00090FD7" w:rsidTr="00090FD7">
        <w:trPr>
          <w:trHeight w:val="20"/>
        </w:trPr>
        <w:tc>
          <w:tcPr>
            <w:tcW w:w="3598" w:type="pct"/>
            <w:tcMar>
              <w:top w:w="0" w:type="dxa"/>
              <w:left w:w="108" w:type="dxa"/>
              <w:bottom w:w="0" w:type="dxa"/>
              <w:right w:w="108" w:type="dxa"/>
            </w:tcMar>
            <w:hideMark/>
          </w:tcPr>
          <w:p w:rsidR="00090FD7" w:rsidRPr="00090FD7" w:rsidRDefault="00090FD7" w:rsidP="00090FD7">
            <w:pPr>
              <w:spacing w:after="0" w:line="20" w:lineRule="atLeast"/>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"jl:30398297.410000%20"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Глава 11. Материально-техническое обеспечение мероприятий, связанных с выполнением настоящего Закона</w:t>
            </w:r>
            <w:r w:rsidRPr="00090FD7">
              <w:rPr>
                <w:rFonts w:ascii="Times New Roman" w:eastAsia="Times New Roman" w:hAnsi="Times New Roman" w:cs="Times New Roman"/>
                <w:i/>
                <w:iCs/>
                <w:color w:val="333399"/>
                <w:sz w:val="20"/>
                <w:szCs w:val="20"/>
                <w:u w:val="single"/>
              </w:rPr>
              <w:fldChar w:fldCharType="end"/>
            </w:r>
            <w:r w:rsidRPr="00090FD7">
              <w:rPr>
                <w:rFonts w:ascii="Times New Roman" w:eastAsia="Times New Roman" w:hAnsi="Times New Roman" w:cs="Times New Roman"/>
                <w:i/>
                <w:iCs/>
                <w:color w:val="FF0000"/>
                <w:sz w:val="20"/>
              </w:rPr>
              <w:t xml:space="preserve"> </w:t>
            </w:r>
          </w:p>
        </w:tc>
        <w:tc>
          <w:tcPr>
            <w:tcW w:w="1402" w:type="pct"/>
            <w:tcMar>
              <w:top w:w="0" w:type="dxa"/>
              <w:left w:w="108" w:type="dxa"/>
              <w:bottom w:w="0" w:type="dxa"/>
              <w:right w:w="108" w:type="dxa"/>
            </w:tcMar>
            <w:hideMark/>
          </w:tcPr>
          <w:p w:rsidR="00090FD7" w:rsidRPr="00090FD7" w:rsidRDefault="00090FD7" w:rsidP="00090FD7">
            <w:pPr>
              <w:spacing w:after="0" w:line="20" w:lineRule="atLeast"/>
              <w:jc w:val="both"/>
              <w:rPr>
                <w:rFonts w:ascii="Times New Roman" w:eastAsia="Times New Roman" w:hAnsi="Times New Roman" w:cs="Times New Roman"/>
                <w:color w:val="000000"/>
                <w:sz w:val="20"/>
                <w:szCs w:val="20"/>
              </w:rPr>
            </w:pPr>
            <w:hyperlink r:id="rId14" w:history="1">
              <w:r w:rsidRPr="00090FD7">
                <w:rPr>
                  <w:rFonts w:ascii="Times New Roman" w:eastAsia="Times New Roman" w:hAnsi="Times New Roman" w:cs="Times New Roman"/>
                  <w:b/>
                  <w:bCs/>
                  <w:color w:val="000080"/>
                  <w:sz w:val="20"/>
                  <w:u w:val="single"/>
                </w:rPr>
                <w:t>(статья 41)</w:t>
              </w:r>
            </w:hyperlink>
            <w:bookmarkEnd w:id="11"/>
          </w:p>
        </w:tc>
      </w:tr>
      <w:bookmarkStart w:id="12" w:name="sub1001004145"/>
      <w:tr w:rsidR="00090FD7" w:rsidRPr="00090FD7" w:rsidTr="00090FD7">
        <w:trPr>
          <w:trHeight w:val="20"/>
        </w:trPr>
        <w:tc>
          <w:tcPr>
            <w:tcW w:w="3598" w:type="pct"/>
            <w:tcMar>
              <w:top w:w="0" w:type="dxa"/>
              <w:left w:w="108" w:type="dxa"/>
              <w:bottom w:w="0" w:type="dxa"/>
              <w:right w:w="108" w:type="dxa"/>
            </w:tcMar>
            <w:hideMark/>
          </w:tcPr>
          <w:p w:rsidR="00090FD7" w:rsidRPr="00090FD7" w:rsidRDefault="00090FD7" w:rsidP="00090FD7">
            <w:pPr>
              <w:spacing w:after="0" w:line="20" w:lineRule="atLeast"/>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"jl:30398297.420000%20"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Глава 12. Заключительные и переходные положения</w:t>
            </w:r>
            <w:r w:rsidRPr="00090FD7">
              <w:rPr>
                <w:rFonts w:ascii="Times New Roman" w:eastAsia="Times New Roman" w:hAnsi="Times New Roman" w:cs="Times New Roman"/>
                <w:i/>
                <w:iCs/>
                <w:color w:val="333399"/>
                <w:sz w:val="20"/>
                <w:szCs w:val="20"/>
                <w:u w:val="single"/>
              </w:rPr>
              <w:fldChar w:fldCharType="end"/>
            </w:r>
            <w:r w:rsidRPr="00090FD7">
              <w:rPr>
                <w:rFonts w:ascii="Times New Roman" w:eastAsia="Times New Roman" w:hAnsi="Times New Roman" w:cs="Times New Roman"/>
                <w:i/>
                <w:iCs/>
                <w:color w:val="FF0000"/>
                <w:sz w:val="20"/>
              </w:rPr>
              <w:t xml:space="preserve"> </w:t>
            </w:r>
          </w:p>
        </w:tc>
        <w:tc>
          <w:tcPr>
            <w:tcW w:w="1402" w:type="pct"/>
            <w:tcMar>
              <w:top w:w="0" w:type="dxa"/>
              <w:left w:w="108" w:type="dxa"/>
              <w:bottom w:w="0" w:type="dxa"/>
              <w:right w:w="108" w:type="dxa"/>
            </w:tcMar>
            <w:hideMark/>
          </w:tcPr>
          <w:p w:rsidR="00090FD7" w:rsidRPr="00090FD7" w:rsidRDefault="00090FD7" w:rsidP="00090FD7">
            <w:pPr>
              <w:spacing w:after="0" w:line="20" w:lineRule="atLeast"/>
              <w:jc w:val="both"/>
              <w:rPr>
                <w:rFonts w:ascii="Times New Roman" w:eastAsia="Times New Roman" w:hAnsi="Times New Roman" w:cs="Times New Roman"/>
                <w:color w:val="000000"/>
                <w:sz w:val="20"/>
                <w:szCs w:val="20"/>
              </w:rPr>
            </w:pPr>
            <w:hyperlink r:id="rId15" w:history="1">
              <w:r w:rsidRPr="00090FD7">
                <w:rPr>
                  <w:rFonts w:ascii="Times New Roman" w:eastAsia="Times New Roman" w:hAnsi="Times New Roman" w:cs="Times New Roman"/>
                  <w:b/>
                  <w:bCs/>
                  <w:color w:val="000080"/>
                  <w:sz w:val="20"/>
                  <w:u w:val="single"/>
                </w:rPr>
                <w:t>(статьи 42 - 43)</w:t>
              </w:r>
            </w:hyperlink>
            <w:bookmarkEnd w:id="12"/>
          </w:p>
        </w:tc>
      </w:tr>
    </w:tbl>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В преамбулу внесены изменения в соответствии с </w:t>
      </w:r>
      <w:bookmarkStart w:id="13" w:name="sub1002445972"/>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"jl:31208231.100%20"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13"/>
      <w:r w:rsidRPr="00090FD7">
        <w:rPr>
          <w:rFonts w:ascii="Times New Roman" w:eastAsia="Times New Roman" w:hAnsi="Times New Roman" w:cs="Times New Roman"/>
          <w:i/>
          <w:iCs/>
          <w:color w:val="FF0000"/>
          <w:sz w:val="20"/>
        </w:rPr>
        <w:t xml:space="preserve"> КР от 09.06.12 г. № 79 (</w:t>
      </w:r>
      <w:bookmarkStart w:id="14" w:name="sub1002445971"/>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14"/>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Настоящий Закон регулирует общественные отношения, касающиеся воинской обязанности, военной и альтернативной служб в целях реализации гражданами Кыргызской Республики конституционного долга и обязанности по защите Отечества.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Защита Отечества - святой долг и обязанность граждан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Измена Родине является тягчайшим преступлением перед народом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Граждане Кыргызской Республики независимо от расы, языка, этнической принадлежности, политических или иных убеждений, образования, происхождения, имущественного или иного положения, а также других обстоятельств обязаны проходить военную службу в Вооруженных Силах, других воинских формированиях и государственных органах Кыргызской Республики, в которых законом предусмотрена военная служба.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bookmarkStart w:id="15" w:name="SUB10000"/>
      <w:bookmarkEnd w:id="15"/>
      <w:r w:rsidRPr="00090FD7">
        <w:rPr>
          <w:rFonts w:ascii="Times New Roman" w:eastAsia="Times New Roman" w:hAnsi="Times New Roman" w:cs="Times New Roman"/>
          <w:b/>
          <w:bCs/>
          <w:caps/>
          <w:color w:val="000000"/>
          <w:sz w:val="20"/>
        </w:rPr>
        <w:t>Глава 1. Общие положения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В статью 1 внесены изменения в соответствии с </w:t>
      </w:r>
      <w:bookmarkStart w:id="16" w:name="sub1002445973"/>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"jl:31208231.1%20"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16"/>
      <w:r w:rsidRPr="00090FD7">
        <w:rPr>
          <w:rFonts w:ascii="Times New Roman" w:eastAsia="Times New Roman" w:hAnsi="Times New Roman" w:cs="Times New Roman"/>
          <w:i/>
          <w:iCs/>
          <w:color w:val="FF0000"/>
          <w:sz w:val="20"/>
        </w:rPr>
        <w:t xml:space="preserve"> КР от 09.06.12 г. № 79 (</w:t>
      </w:r>
      <w:bookmarkStart w:id="17" w:name="sub1002445948"/>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"jl:31208257.10000%20"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17"/>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1. </w:t>
      </w:r>
      <w:r w:rsidRPr="00090FD7">
        <w:rPr>
          <w:rFonts w:ascii="Times New Roman" w:eastAsia="Times New Roman" w:hAnsi="Times New Roman" w:cs="Times New Roman"/>
          <w:color w:val="000000"/>
          <w:sz w:val="20"/>
        </w:rPr>
        <w:t>Основные понятия, используемые в настоящем Законе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 настоящем Законе используются следующие основные понятия: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альтернативная служба - вид службы, предоставляемый гражданам Кыргызской Республики взамен срочной военной службы, с учетом их возраста, религиозных убеждений, семейного положения, наличия судимости или состояния здоровья;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всеобщая воинская обязанность - конституционный долг и обязанность граждан Кыргызской Республики по защите Отечества;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военная служба - особый вид государственной службы по выполнению гражданами всеобщей воинской обязанности в Вооруженных Силах, других воинских формированиях и государственных органах Кыргызской Республики, в которых законом предусмотрена военная служба;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военная служба по контракту - военная служба, основанная на добровольном исполнении гражданами обязанности по защите Отечества;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Вооруженные Силы Кыргызской Республики - соединения, воинские части и учреждения (военные учебные заведения) </w:t>
      </w:r>
      <w:r w:rsidRPr="00090FD7">
        <w:rPr>
          <w:rFonts w:ascii="Times New Roman" w:eastAsia="Times New Roman" w:hAnsi="Times New Roman" w:cs="Times New Roman"/>
          <w:color w:val="000000"/>
          <w:sz w:val="20"/>
          <w:szCs w:val="20"/>
        </w:rPr>
        <w:t>уполномоченных государственных органов, ведающих вопросами обороны, охраны и защиты государственной границы</w:t>
      </w:r>
      <w:r w:rsidRPr="00090FD7">
        <w:rPr>
          <w:rFonts w:ascii="Times New Roman" w:eastAsia="Times New Roman" w:hAnsi="Times New Roman" w:cs="Times New Roman"/>
          <w:color w:val="00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военные сборы - мероприятия, проводимые в Вооруженных Силах и других воинских формированиях Кыргызской Республики по военной подготовке, совершенствованию военных знаний и навыков военнослужащих, а также военнообязанных с призывом их в воинские части в целях повышения боевой и мобилизационной готовности или в целях проверки;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воинский учет - система учета и анализа военнообязанных, призывных и мобилизационных ресурсов;</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lastRenderedPageBreak/>
        <w:t>военнообязанные - граждане, пребывающие в запасе и состоящие на воинском учете до достижения ими предельного возраста пребывания на военной службе;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воспитанники - граждане, обучающиеся в организациях общего, среднего, технического и профессионального образования с дополнительными образовательными программами по военной подготовке;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государственные органы, в которых предусмотрена военная служба - Военный суд, Военная прокуратура, подразделения уполномоченного государственного органа, ведающего вопросами уголовно-исполнительной системы;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другие воинские формирования - подразделения уполномоченных государственных органов, ведающих вопросами национальной безопасности, предупреждения и ликвидации чрезвычайных ситуаций; внутренние войска уполномоченного государственного органа, ведающего вопросами внутренних дел;</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допризывники - несовершеннолетние граждане мужского пола до принятия их на воинский учет;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допризывная подготовка молодежи - обязательный предмет обучения (учебная дисциплина) по основам военного дела и обеспечению безопасности и жизнедеятельности человека;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запас военнообязанных (запас) - содержание военнообязанных на воинском учете в военных комиссариатах до достижения ими предельного возраста пребывания на военной службе;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комиссия по первичной постановке на воинский учет - комиссия, создаваемая на период постановки граждан на воинский учет в год достижения ими </w:t>
      </w:r>
      <w:r w:rsidRPr="00090FD7">
        <w:rPr>
          <w:rFonts w:ascii="Times New Roman" w:eastAsia="Times New Roman" w:hAnsi="Times New Roman" w:cs="Times New Roman"/>
          <w:color w:val="000000"/>
          <w:sz w:val="20"/>
          <w:szCs w:val="20"/>
        </w:rPr>
        <w:t>шестнадцатилетнего</w:t>
      </w:r>
      <w:r w:rsidRPr="00090FD7">
        <w:rPr>
          <w:rFonts w:ascii="Times New Roman" w:eastAsia="Times New Roman" w:hAnsi="Times New Roman" w:cs="Times New Roman"/>
          <w:color w:val="000000"/>
          <w:sz w:val="20"/>
        </w:rPr>
        <w:t xml:space="preserve"> возраста;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курсанты - военнослужащие солдатского и сержантского составов, обучающиеся в учебных частях (центрах), высших военных учебных заведениях;</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мобилизационный ресурс - военнообязанные и техника хозяйствующих субъектов, состоящие на воинском учете, планируемые для комплектования Вооруженных Сил Кыргызской Республики на военное время;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невоеннообязанные - граждане, признанные </w:t>
      </w:r>
      <w:r w:rsidRPr="00090FD7">
        <w:rPr>
          <w:rFonts w:ascii="Times New Roman" w:eastAsia="Times New Roman" w:hAnsi="Times New Roman" w:cs="Times New Roman"/>
          <w:color w:val="000000"/>
          <w:sz w:val="20"/>
          <w:szCs w:val="20"/>
        </w:rPr>
        <w:t xml:space="preserve">военно-врачебной комиссией, призывной комиссией или комиссией по первичной постановке на воинский учет </w:t>
      </w:r>
      <w:r w:rsidRPr="00090FD7">
        <w:rPr>
          <w:rFonts w:ascii="Times New Roman" w:eastAsia="Times New Roman" w:hAnsi="Times New Roman" w:cs="Times New Roman"/>
          <w:color w:val="000000"/>
          <w:sz w:val="20"/>
        </w:rPr>
        <w:t>негодными к военной службе с исключением с воинского учета;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отсрочка - перенос на более поздний срок призыва граждан на военную и альтернативную службы по основаниям, предусмотренным настоящим Законом;</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отставка - увольнение военнослужащих с военной службы без передачи в запас;</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призыв - установленное настоящим Законом привлечение граждан к выполнению воинской обязанности;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пребывание в запасе - исполнение военнообязанными обязанностей, связанных с воинским учетом;</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призывная комиссия - комиссия, создаваемая на период призыва граждан на военную и альтернативную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призывники - граждане мужского пола в возрасте от восемнадцати до двадцати пяти лет, состоящие на воинском учете в районных (городских) военных комиссариатах, в том числе подлежащие призыву на военную и альтернативную службы; а также достигшие двадцатипятилетнего возраста, не прошедшие военную или альтернативную службу на законных основаниях, подлежащие призыву на военные сборы;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сборный пункт - пункт проведения контрольного медицинского освидетельствования граждан, призываемых на военную и альтернативную службы (в том числе при мобилизации), формирования и отправки команд в Вооруженные Силы и другие воинские формирования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срочная военная служба - военная служба граждан, основанная на их обязательном призыве в Вооруженные Силы и другие воинские формирования Кыргызской Республики в порядке, определенном настоящим Законом.</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bookmarkStart w:id="18" w:name="SUB20000"/>
      <w:bookmarkEnd w:id="18"/>
      <w:r w:rsidRPr="00090FD7">
        <w:rPr>
          <w:rFonts w:ascii="Times New Roman" w:eastAsia="Times New Roman" w:hAnsi="Times New Roman" w:cs="Times New Roman"/>
          <w:b/>
          <w:bCs/>
          <w:color w:val="000000"/>
          <w:sz w:val="20"/>
        </w:rPr>
        <w:t xml:space="preserve">Статья 2. </w:t>
      </w:r>
      <w:r w:rsidRPr="00090FD7">
        <w:rPr>
          <w:rFonts w:ascii="Times New Roman" w:eastAsia="Times New Roman" w:hAnsi="Times New Roman" w:cs="Times New Roman"/>
          <w:color w:val="000000"/>
          <w:sz w:val="20"/>
        </w:rPr>
        <w:t>Правовая основа всеобщей воинской обязанности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Правовой основой всеобщей воинской обязанности является </w:t>
      </w:r>
      <w:bookmarkStart w:id="19" w:name="sub1000860658"/>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"jl:30212746.0%20"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Конституция</w:t>
      </w:r>
      <w:r w:rsidRPr="00090FD7">
        <w:rPr>
          <w:rFonts w:ascii="Times New Roman" w:eastAsia="Times New Roman" w:hAnsi="Times New Roman" w:cs="Times New Roman"/>
          <w:color w:val="000000"/>
          <w:sz w:val="20"/>
        </w:rPr>
        <w:fldChar w:fldCharType="end"/>
      </w:r>
      <w:bookmarkEnd w:id="19"/>
      <w:r w:rsidRPr="00090FD7">
        <w:rPr>
          <w:rFonts w:ascii="Times New Roman" w:eastAsia="Times New Roman" w:hAnsi="Times New Roman" w:cs="Times New Roman"/>
          <w:color w:val="000000"/>
          <w:sz w:val="20"/>
        </w:rPr>
        <w:t>, настоящий Закон и иные нормативные правовые акты Кыргызской Республики, в том числе вступившие в установленном законом порядке в силу международные договоры и соглашения, участником которых является Кыргызская Республика.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rPr>
          <w:rFonts w:ascii="Times New Roman" w:eastAsia="Times New Roman" w:hAnsi="Times New Roman" w:cs="Times New Roman"/>
          <w:color w:val="000000"/>
          <w:sz w:val="20"/>
          <w:szCs w:val="20"/>
        </w:rPr>
      </w:pPr>
      <w:bookmarkStart w:id="20" w:name="SUB30000"/>
      <w:bookmarkEnd w:id="20"/>
      <w:r w:rsidRPr="00090FD7">
        <w:rPr>
          <w:rFonts w:ascii="Times New Roman" w:eastAsia="Times New Roman" w:hAnsi="Times New Roman" w:cs="Times New Roman"/>
          <w:i/>
          <w:iCs/>
          <w:color w:val="FF0000"/>
          <w:sz w:val="20"/>
        </w:rPr>
        <w:t xml:space="preserve">В статью 3 внесены изменения в соответствии с </w:t>
      </w:r>
      <w:bookmarkStart w:id="21" w:name="sub1002445976"/>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"jl:31208231.3%20"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21"/>
      <w:r w:rsidRPr="00090FD7">
        <w:rPr>
          <w:rFonts w:ascii="Times New Roman" w:eastAsia="Times New Roman" w:hAnsi="Times New Roman" w:cs="Times New Roman"/>
          <w:i/>
          <w:iCs/>
          <w:color w:val="FF0000"/>
          <w:sz w:val="20"/>
        </w:rPr>
        <w:t xml:space="preserve"> КР от 09.06.12 г. № 79 (</w:t>
      </w:r>
      <w:bookmarkStart w:id="22" w:name="sub1002445977"/>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"jl:31208257.30000%20"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22"/>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3. </w:t>
      </w:r>
      <w:r w:rsidRPr="00090FD7">
        <w:rPr>
          <w:rFonts w:ascii="Times New Roman" w:eastAsia="Times New Roman" w:hAnsi="Times New Roman" w:cs="Times New Roman"/>
          <w:color w:val="000000"/>
          <w:sz w:val="20"/>
        </w:rPr>
        <w:t>Военная служба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3" w:name="SUB30100"/>
      <w:bookmarkEnd w:id="23"/>
      <w:r w:rsidRPr="00090FD7">
        <w:rPr>
          <w:rFonts w:ascii="Times New Roman" w:eastAsia="Times New Roman" w:hAnsi="Times New Roman" w:cs="Times New Roman"/>
          <w:color w:val="000000"/>
          <w:sz w:val="20"/>
          <w:szCs w:val="20"/>
        </w:rPr>
        <w:t>1. Военная служба - особый вид государственной службы, направленный на выполнение гражданами воинской обязанности в Вооруженных Силах, других воинских формированиях и государственных органах Кыргызской Республики, в которых законом предусмотрена военная служба.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Женщины, граждане Кыргызской Республики в возрасте от девятнадцати до сорока лет, имеющие медицинскую или другую специальную подготовку, могут быть взяты в мирное время на воинский учет, а также приняты в добровольном порядке на военную службу.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4" w:name="SUB30200"/>
      <w:bookmarkEnd w:id="24"/>
      <w:r w:rsidRPr="00090FD7">
        <w:rPr>
          <w:rFonts w:ascii="Times New Roman" w:eastAsia="Times New Roman" w:hAnsi="Times New Roman" w:cs="Times New Roman"/>
          <w:color w:val="000000"/>
          <w:sz w:val="20"/>
        </w:rPr>
        <w:t>2. Военная служба включает: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военную службу по призыву;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lastRenderedPageBreak/>
        <w:t>военную службу по контракту.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 военной службе по призыву относятся: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срочная военная служба;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служба офицеров, призванных в соответствии с абзацем третьим </w:t>
      </w:r>
      <w:bookmarkStart w:id="25" w:name="sub1001006294"/>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"jl:30398297.200000%20"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статьи 20</w:t>
      </w:r>
      <w:r w:rsidRPr="00090FD7">
        <w:rPr>
          <w:rFonts w:ascii="Times New Roman" w:eastAsia="Times New Roman" w:hAnsi="Times New Roman" w:cs="Times New Roman"/>
          <w:color w:val="000000"/>
          <w:sz w:val="20"/>
        </w:rPr>
        <w:fldChar w:fldCharType="end"/>
      </w:r>
      <w:bookmarkEnd w:id="25"/>
      <w:r w:rsidRPr="00090FD7">
        <w:rPr>
          <w:rFonts w:ascii="Times New Roman" w:eastAsia="Times New Roman" w:hAnsi="Times New Roman" w:cs="Times New Roman"/>
          <w:color w:val="000000"/>
          <w:sz w:val="20"/>
        </w:rPr>
        <w:t xml:space="preserve"> настоящего Закона;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служба при объявлении мобилизации в военное время;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служба при прохождении военных сборов</w:t>
      </w:r>
      <w:r w:rsidRPr="00090FD7">
        <w:rPr>
          <w:rFonts w:ascii="Times New Roman" w:eastAsia="Times New Roman" w:hAnsi="Times New Roman" w:cs="Times New Roman"/>
          <w:color w:val="000000"/>
          <w:sz w:val="20"/>
          <w:szCs w:val="20"/>
        </w:rPr>
        <w:t>, в том числе при обучении на военных факультетах и кафедрах гражданских высших учебных заведений Кыргызской Республики</w:t>
      </w:r>
      <w:r w:rsidRPr="00090FD7">
        <w:rPr>
          <w:rFonts w:ascii="Times New Roman" w:eastAsia="Times New Roman" w:hAnsi="Times New Roman" w:cs="Times New Roman"/>
          <w:color w:val="00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 военной службе по контракту относятся: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служба в добровольном порядке на должностях солдатского, сержантского и старшинского составов, прапорщиков и офицеров;</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обучение курсантов и слушателей в военных учебных заведениях.</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6" w:name="SUB30300"/>
      <w:bookmarkEnd w:id="26"/>
      <w:r w:rsidRPr="00090FD7">
        <w:rPr>
          <w:rFonts w:ascii="Times New Roman" w:eastAsia="Times New Roman" w:hAnsi="Times New Roman" w:cs="Times New Roman"/>
          <w:color w:val="000000"/>
          <w:sz w:val="20"/>
        </w:rPr>
        <w:t>3. Военнослужащие принимают Военную присягу на верность народу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Военнообязанные, ранее не принимавшие Военную присягу, принимают ее при призыве на военные сборы.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7" w:name="SUB30400"/>
      <w:bookmarkEnd w:id="27"/>
      <w:r w:rsidRPr="00090FD7">
        <w:rPr>
          <w:rFonts w:ascii="Times New Roman" w:eastAsia="Times New Roman" w:hAnsi="Times New Roman" w:cs="Times New Roman"/>
          <w:color w:val="000000"/>
          <w:sz w:val="20"/>
        </w:rPr>
        <w:t>4. Гражданам может быть предоставлена отсрочка или освобождение от военной службы в порядке, определяемом настоящим Законом.</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bookmarkStart w:id="28" w:name="SUB40000"/>
      <w:bookmarkEnd w:id="28"/>
      <w:r w:rsidRPr="00090FD7">
        <w:rPr>
          <w:rFonts w:ascii="Times New Roman" w:eastAsia="Times New Roman" w:hAnsi="Times New Roman" w:cs="Times New Roman"/>
          <w:i/>
          <w:iCs/>
          <w:color w:val="FF0000"/>
          <w:sz w:val="20"/>
        </w:rPr>
        <w:t xml:space="preserve">В статью 4 внесены изменения в соответствии с </w:t>
      </w:r>
      <w:bookmarkStart w:id="29" w:name="sub1002445981"/>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"jl:31208231.4%20"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29"/>
      <w:r w:rsidRPr="00090FD7">
        <w:rPr>
          <w:rFonts w:ascii="Times New Roman" w:eastAsia="Times New Roman" w:hAnsi="Times New Roman" w:cs="Times New Roman"/>
          <w:i/>
          <w:iCs/>
          <w:color w:val="FF0000"/>
          <w:sz w:val="20"/>
        </w:rPr>
        <w:t xml:space="preserve"> КР от 09.06.12 г. № 79 (</w:t>
      </w:r>
      <w:bookmarkStart w:id="30" w:name="sub1002445982"/>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"jl:31208257.40000%20"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30"/>
      <w:r w:rsidRPr="00090FD7">
        <w:rPr>
          <w:rFonts w:ascii="Times New Roman" w:eastAsia="Times New Roman" w:hAnsi="Times New Roman" w:cs="Times New Roman"/>
          <w:i/>
          <w:iCs/>
          <w:color w:val="FF0000"/>
          <w:sz w:val="20"/>
        </w:rPr>
        <w:t xml:space="preserve">); </w:t>
      </w:r>
      <w:bookmarkStart w:id="31" w:name="sub1003816315"/>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"jl:31493961.300%20"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31"/>
      <w:r w:rsidRPr="00090FD7">
        <w:rPr>
          <w:rFonts w:ascii="Times New Roman" w:eastAsia="Times New Roman" w:hAnsi="Times New Roman" w:cs="Times New Roman"/>
          <w:i/>
          <w:iCs/>
          <w:color w:val="FF0000"/>
          <w:sz w:val="20"/>
        </w:rPr>
        <w:t xml:space="preserve"> КР от 11.01.14 г. № 2 (</w:t>
      </w:r>
      <w:bookmarkStart w:id="32" w:name="sub1003816316"/>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"jl:31493998.40000%20"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32"/>
      <w:r w:rsidRPr="00090FD7">
        <w:rPr>
          <w:rFonts w:ascii="Times New Roman" w:eastAsia="Times New Roman" w:hAnsi="Times New Roman" w:cs="Times New Roman"/>
          <w:i/>
          <w:iCs/>
          <w:color w:val="FF0000"/>
          <w:sz w:val="20"/>
        </w:rPr>
        <w:t xml:space="preserve">); </w:t>
      </w:r>
      <w:bookmarkStart w:id="33" w:name="sub1004305190"/>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"jl:31629510.1%20"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33"/>
      <w:r w:rsidRPr="00090FD7">
        <w:rPr>
          <w:rFonts w:ascii="Times New Roman" w:eastAsia="Times New Roman" w:hAnsi="Times New Roman" w:cs="Times New Roman"/>
          <w:i/>
          <w:iCs/>
          <w:color w:val="FF0000"/>
          <w:sz w:val="20"/>
        </w:rPr>
        <w:t xml:space="preserve"> КР от 14.11.14 г. № 152 (</w:t>
      </w:r>
      <w:bookmarkStart w:id="34" w:name="sub1004305191"/>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"jl:31629543.40000%20"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34"/>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4. </w:t>
      </w:r>
      <w:r w:rsidRPr="00090FD7">
        <w:rPr>
          <w:rFonts w:ascii="Times New Roman" w:eastAsia="Times New Roman" w:hAnsi="Times New Roman" w:cs="Times New Roman"/>
          <w:color w:val="000000"/>
          <w:sz w:val="20"/>
          <w:szCs w:val="20"/>
        </w:rPr>
        <w:t>Составы военнослужащих. Сроки выслуги в воинских званиях офицерского состава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35" w:name="SUB40100"/>
      <w:bookmarkEnd w:id="35"/>
      <w:r w:rsidRPr="00090FD7">
        <w:rPr>
          <w:rFonts w:ascii="Times New Roman" w:eastAsia="Times New Roman" w:hAnsi="Times New Roman" w:cs="Times New Roman"/>
          <w:color w:val="000000"/>
          <w:sz w:val="20"/>
        </w:rPr>
        <w:t>1. Военнослужащие и военнообязанные подразделяются на следующие составы: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солдаты;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сержанты;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старшины;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прапорщики;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офицеры.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36" w:name="SUB40200"/>
      <w:bookmarkEnd w:id="36"/>
      <w:r w:rsidRPr="00090FD7">
        <w:rPr>
          <w:rFonts w:ascii="Times New Roman" w:eastAsia="Times New Roman" w:hAnsi="Times New Roman" w:cs="Times New Roman"/>
          <w:color w:val="000000"/>
          <w:sz w:val="20"/>
          <w:szCs w:val="20"/>
        </w:rPr>
        <w:t>2. В Вооруженных Силах, других воинских формированиях и государственных органах Кыргызской Республики, в которых законом предусмотрена военная служба, устанавливаются следующие воинские звания: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солдаты - рядовой (курсант), ефрейтор;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сержанты и старшины - младший сержант, сержант, старший сержант, старшина;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прапорщики - прапорщик, старший прапорщик;</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офицерский состав:</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младшие офицеры - младший лейтенант, лейтенант, старший лейтенант, капитан;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старшие офицеры - майор, подполковник, полковник;</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высшие офицеры - генерал-майор, генерал-лейтенант, генерал-полковник, генерал армии.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37" w:name="SUB40300"/>
      <w:bookmarkEnd w:id="37"/>
      <w:r w:rsidRPr="00090FD7">
        <w:rPr>
          <w:rFonts w:ascii="Times New Roman" w:eastAsia="Times New Roman" w:hAnsi="Times New Roman" w:cs="Times New Roman"/>
          <w:color w:val="000000"/>
          <w:sz w:val="20"/>
          <w:szCs w:val="20"/>
        </w:rPr>
        <w:t>3. Для офицеров, состоящих на военной службе, сроки выслуги в воинских званиях офицерского состава устанавливаются: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 </w:t>
      </w:r>
    </w:p>
    <w:tbl>
      <w:tblPr>
        <w:tblW w:w="5000" w:type="pct"/>
        <w:tblCellMar>
          <w:left w:w="0" w:type="dxa"/>
          <w:right w:w="0" w:type="dxa"/>
        </w:tblCellMar>
        <w:tblLook w:val="04A0"/>
      </w:tblPr>
      <w:tblGrid>
        <w:gridCol w:w="3034"/>
        <w:gridCol w:w="6537"/>
      </w:tblGrid>
      <w:tr w:rsidR="00090FD7" w:rsidRPr="00090FD7" w:rsidTr="00090FD7">
        <w:trPr>
          <w:trHeight w:val="70"/>
        </w:trPr>
        <w:tc>
          <w:tcPr>
            <w:tcW w:w="1585" w:type="pct"/>
            <w:tcMar>
              <w:top w:w="0" w:type="dxa"/>
              <w:left w:w="108" w:type="dxa"/>
              <w:bottom w:w="0" w:type="dxa"/>
              <w:right w:w="108" w:type="dxa"/>
            </w:tcMar>
            <w:hideMark/>
          </w:tcPr>
          <w:p w:rsidR="00090FD7" w:rsidRPr="00090FD7" w:rsidRDefault="00090FD7" w:rsidP="00090FD7">
            <w:pPr>
              <w:spacing w:after="0" w:line="70" w:lineRule="atLeast"/>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 воинском звании:</w:t>
            </w:r>
          </w:p>
        </w:tc>
        <w:tc>
          <w:tcPr>
            <w:tcW w:w="3415" w:type="pct"/>
            <w:tcMar>
              <w:top w:w="0" w:type="dxa"/>
              <w:left w:w="108" w:type="dxa"/>
              <w:bottom w:w="0" w:type="dxa"/>
              <w:right w:w="108" w:type="dxa"/>
            </w:tcMar>
            <w:hideMark/>
          </w:tcPr>
          <w:p w:rsidR="00090FD7" w:rsidRPr="00090FD7" w:rsidRDefault="00090FD7" w:rsidP="00090FD7">
            <w:pPr>
              <w:spacing w:after="0" w:line="70" w:lineRule="atLeast"/>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сроки выслуги лет:</w:t>
            </w:r>
          </w:p>
        </w:tc>
      </w:tr>
      <w:tr w:rsidR="00090FD7" w:rsidRPr="00090FD7" w:rsidTr="00090FD7">
        <w:tc>
          <w:tcPr>
            <w:tcW w:w="1585" w:type="pct"/>
            <w:tcMar>
              <w:top w:w="0" w:type="dxa"/>
              <w:left w:w="108" w:type="dxa"/>
              <w:bottom w:w="0" w:type="dxa"/>
              <w:right w:w="108" w:type="dxa"/>
            </w:tcMar>
            <w:hideMark/>
          </w:tcPr>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младшего лейтенанта</w:t>
            </w:r>
          </w:p>
        </w:tc>
        <w:tc>
          <w:tcPr>
            <w:tcW w:w="3415"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год</w:t>
            </w:r>
          </w:p>
        </w:tc>
      </w:tr>
      <w:tr w:rsidR="00090FD7" w:rsidRPr="00090FD7" w:rsidTr="00090FD7">
        <w:tc>
          <w:tcPr>
            <w:tcW w:w="1585" w:type="pct"/>
            <w:tcMar>
              <w:top w:w="0" w:type="dxa"/>
              <w:left w:w="108" w:type="dxa"/>
              <w:bottom w:w="0" w:type="dxa"/>
              <w:right w:w="108" w:type="dxa"/>
            </w:tcMar>
            <w:hideMark/>
          </w:tcPr>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лейтенанта</w:t>
            </w:r>
          </w:p>
        </w:tc>
        <w:tc>
          <w:tcPr>
            <w:tcW w:w="3415"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года</w:t>
            </w:r>
          </w:p>
        </w:tc>
      </w:tr>
      <w:tr w:rsidR="00090FD7" w:rsidRPr="00090FD7" w:rsidTr="00090FD7">
        <w:tc>
          <w:tcPr>
            <w:tcW w:w="1585" w:type="pct"/>
            <w:tcMar>
              <w:top w:w="0" w:type="dxa"/>
              <w:left w:w="108" w:type="dxa"/>
              <w:bottom w:w="0" w:type="dxa"/>
              <w:right w:w="108" w:type="dxa"/>
            </w:tcMar>
            <w:hideMark/>
          </w:tcPr>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старшего лейтенанта</w:t>
            </w:r>
          </w:p>
        </w:tc>
        <w:tc>
          <w:tcPr>
            <w:tcW w:w="3415"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3 года</w:t>
            </w:r>
          </w:p>
        </w:tc>
      </w:tr>
      <w:tr w:rsidR="00090FD7" w:rsidRPr="00090FD7" w:rsidTr="00090FD7">
        <w:tc>
          <w:tcPr>
            <w:tcW w:w="1585" w:type="pct"/>
            <w:tcMar>
              <w:top w:w="0" w:type="dxa"/>
              <w:left w:w="108" w:type="dxa"/>
              <w:bottom w:w="0" w:type="dxa"/>
              <w:right w:w="108" w:type="dxa"/>
            </w:tcMar>
            <w:hideMark/>
          </w:tcPr>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капитана</w:t>
            </w:r>
          </w:p>
        </w:tc>
        <w:tc>
          <w:tcPr>
            <w:tcW w:w="3415"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4 года</w:t>
            </w:r>
          </w:p>
        </w:tc>
      </w:tr>
      <w:tr w:rsidR="00090FD7" w:rsidRPr="00090FD7" w:rsidTr="00090FD7">
        <w:tc>
          <w:tcPr>
            <w:tcW w:w="1585" w:type="pct"/>
            <w:tcMar>
              <w:top w:w="0" w:type="dxa"/>
              <w:left w:w="108" w:type="dxa"/>
              <w:bottom w:w="0" w:type="dxa"/>
              <w:right w:w="108" w:type="dxa"/>
            </w:tcMar>
            <w:hideMark/>
          </w:tcPr>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майора</w:t>
            </w:r>
          </w:p>
        </w:tc>
        <w:tc>
          <w:tcPr>
            <w:tcW w:w="3415"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5 лет</w:t>
            </w:r>
          </w:p>
        </w:tc>
      </w:tr>
      <w:tr w:rsidR="00090FD7" w:rsidRPr="00090FD7" w:rsidTr="00090FD7">
        <w:tc>
          <w:tcPr>
            <w:tcW w:w="1585" w:type="pct"/>
            <w:tcMar>
              <w:top w:w="0" w:type="dxa"/>
              <w:left w:w="108" w:type="dxa"/>
              <w:bottom w:w="0" w:type="dxa"/>
              <w:right w:w="108" w:type="dxa"/>
            </w:tcMar>
            <w:hideMark/>
          </w:tcPr>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подполковника</w:t>
            </w:r>
          </w:p>
        </w:tc>
        <w:tc>
          <w:tcPr>
            <w:tcW w:w="3415"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6 лет</w:t>
            </w:r>
          </w:p>
        </w:tc>
      </w:tr>
      <w:tr w:rsidR="00090FD7" w:rsidRPr="00090FD7" w:rsidTr="00090FD7">
        <w:tc>
          <w:tcPr>
            <w:tcW w:w="1585" w:type="pct"/>
            <w:tcMar>
              <w:top w:w="0" w:type="dxa"/>
              <w:left w:w="108" w:type="dxa"/>
              <w:bottom w:w="0" w:type="dxa"/>
              <w:right w:w="108" w:type="dxa"/>
            </w:tcMar>
            <w:hideMark/>
          </w:tcPr>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полковника</w:t>
            </w:r>
          </w:p>
        </w:tc>
        <w:tc>
          <w:tcPr>
            <w:tcW w:w="3415"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не устанавливается, кроме случаев, предусмотренных абзацем десятым настоящей части.</w:t>
            </w:r>
          </w:p>
        </w:tc>
      </w:tr>
    </w:tbl>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Высшее воинское звание «генерал-майор» присваивается лицам, занимающим должности руководителей уполномоченных государственных органов, ведающих вопросами обороны, охраны и защиты государственной границы, других воинских формирований и государственных органов Кыргызской Республики, в которых законом предусмотрена военная служба, не ранее шести месяцев, а непрерывно занимающим другие должности, штатные категории которых предусматривают замещение лицами с высшим воинским званием, - не ранее двух лет со дня их назначения.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Государственным служащим, имеющим высшие классные чины, в случае их назначения на должности, штатные категории которых предусматривают замещение лицами с высшим воинским званием, одновременно с назначением или не позднее шести месяцев со дня назначения присваивается соответствующее высшему классному чину высшее воинское звание.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 xml:space="preserve">Лицам, имеющим воинское звание «полковник» и занимавшим политические, высшие административные государственные должности до назначения на должности, штатные категории которых предусматривают замещение лицами с высшим воинским званием, период нахождения на политических, </w:t>
      </w:r>
      <w:r w:rsidRPr="00090FD7">
        <w:rPr>
          <w:rFonts w:ascii="Times New Roman" w:eastAsia="Times New Roman" w:hAnsi="Times New Roman" w:cs="Times New Roman"/>
          <w:color w:val="000000"/>
          <w:sz w:val="20"/>
          <w:szCs w:val="20"/>
        </w:rPr>
        <w:lastRenderedPageBreak/>
        <w:t>высших административных должностях засчитывается в сроки, предусмотренные присвоению высшего воинского звания «генерал-майор».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Лицам, имеющим классные чины, специальные классные чины и специальные звания, при определении (призыве) на военную службу для использования на должностях офицерского состава воинское звание, соотносимое имеющемуся у них классному чину, специальному классному чину и специальному званию, в порядке переаттестации не присваивается. Указанные лица определяются (призываются) на военную службу в имеющемся у них воинском звании по запасу.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bookmarkStart w:id="38" w:name="SUB50000"/>
      <w:bookmarkEnd w:id="38"/>
      <w:r w:rsidRPr="00090FD7">
        <w:rPr>
          <w:rFonts w:ascii="Times New Roman" w:eastAsia="Times New Roman" w:hAnsi="Times New Roman" w:cs="Times New Roman"/>
          <w:i/>
          <w:iCs/>
          <w:color w:val="FF0000"/>
          <w:sz w:val="20"/>
        </w:rPr>
        <w:t xml:space="preserve">В статью 5 внесены изменения в соответствии с </w:t>
      </w:r>
      <w:bookmarkStart w:id="39" w:name="sub1002445985"/>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"jl:31208231.5%20"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39"/>
      <w:r w:rsidRPr="00090FD7">
        <w:rPr>
          <w:rFonts w:ascii="Times New Roman" w:eastAsia="Times New Roman" w:hAnsi="Times New Roman" w:cs="Times New Roman"/>
          <w:i/>
          <w:iCs/>
          <w:color w:val="FF0000"/>
          <w:sz w:val="20"/>
        </w:rPr>
        <w:t xml:space="preserve"> КР от 09.06.12 г. № 79 (</w:t>
      </w:r>
      <w:bookmarkStart w:id="40" w:name="sub1002445986"/>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"jl:31208257.50000%20"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40"/>
      <w:r w:rsidRPr="00090FD7">
        <w:rPr>
          <w:rFonts w:ascii="Times New Roman" w:eastAsia="Times New Roman" w:hAnsi="Times New Roman" w:cs="Times New Roman"/>
          <w:i/>
          <w:iCs/>
          <w:color w:val="FF0000"/>
          <w:sz w:val="20"/>
        </w:rPr>
        <w:t xml:space="preserve">); </w:t>
      </w:r>
      <w:bookmarkStart w:id="41" w:name="sub1004305194"/>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"jl:31629510.2%20"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41"/>
      <w:r w:rsidRPr="00090FD7">
        <w:rPr>
          <w:rFonts w:ascii="Times New Roman" w:eastAsia="Times New Roman" w:hAnsi="Times New Roman" w:cs="Times New Roman"/>
          <w:i/>
          <w:iCs/>
          <w:color w:val="FF0000"/>
          <w:sz w:val="20"/>
        </w:rPr>
        <w:t xml:space="preserve"> КР от 14.11.14 г. № 152 (</w:t>
      </w:r>
      <w:bookmarkStart w:id="42" w:name="sub1004305195"/>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"jl:31629543.50000%20"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42"/>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5. </w:t>
      </w:r>
      <w:r w:rsidRPr="00090FD7">
        <w:rPr>
          <w:rFonts w:ascii="Times New Roman" w:eastAsia="Times New Roman" w:hAnsi="Times New Roman" w:cs="Times New Roman"/>
          <w:color w:val="000000"/>
          <w:sz w:val="20"/>
        </w:rPr>
        <w:t>Воинские должности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43" w:name="SUB50100"/>
      <w:bookmarkEnd w:id="43"/>
      <w:r w:rsidRPr="00090FD7">
        <w:rPr>
          <w:rFonts w:ascii="Times New Roman" w:eastAsia="Times New Roman" w:hAnsi="Times New Roman" w:cs="Times New Roman"/>
          <w:color w:val="000000"/>
          <w:sz w:val="20"/>
        </w:rPr>
        <w:t>1. Военнослужащий назначается и проходит военную службу на воинской должности, которая должна иметь соответствующие воинские звания по штату.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Офицерам, добившимся высоких показателей в боевой подготовке, укреплении воинской дисциплины, овладении сложной военной техникой или образцово выполняющим обязанности на порученном участке, не более одного раза за период действительной службы может быть досрочно присвоено очередное воинское звание на одну ступень выше воинского звания, предусмотренного по занимаемой штатной должности.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Воинские звания высшего офицерского состава присваиваются Президентом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Офицеры, совершившие проступки, которые порочат честь воинского звания офицерского состава и не совместимы с принадлежностью к офицерскому составу, могут быть снижены в воинском звании на одну ступень ниже решением соответствующего уполномоченного государственного органа.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Военнослужащие могут быть лишены воинского звания только по решению суда.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Не представляются к присвоению очередного воинского звания офицеры, на которых наложено дисциплинарное взыскание - предупреждение о неполном служебном соответствии или снижение в должности, а также офицеры, в отношении которых ведется производство по уголовному делу.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44" w:name="SUB50200"/>
      <w:bookmarkEnd w:id="44"/>
      <w:r w:rsidRPr="00090FD7">
        <w:rPr>
          <w:rFonts w:ascii="Times New Roman" w:eastAsia="Times New Roman" w:hAnsi="Times New Roman" w:cs="Times New Roman"/>
          <w:color w:val="000000"/>
          <w:sz w:val="20"/>
          <w:szCs w:val="20"/>
        </w:rPr>
        <w:t>2. Перечень воинских должностей, военно-учетных специальностей и соответствующих им воинских званий, а также размеры должностных окладов и тарифных разрядов для военнослужащих в Вооруженных Силах, других воинских формированиях и государственных органах Кыргызской Республики, в которых законом предусмотрена военная служба, определяются соответствующими актами.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45" w:name="SUB50300"/>
      <w:bookmarkEnd w:id="45"/>
      <w:r w:rsidRPr="00090FD7">
        <w:rPr>
          <w:rFonts w:ascii="Times New Roman" w:eastAsia="Times New Roman" w:hAnsi="Times New Roman" w:cs="Times New Roman"/>
          <w:color w:val="000000"/>
          <w:sz w:val="20"/>
        </w:rPr>
        <w:t>3. Военнослужащий может проходить военную службу не на воинских должностях в случаях:</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нахождения в распоряжении командира (начальника) - не более двух месяцев;</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нахождения в распоряжении командира (начальника) в связи с проведением организационно-штатных мероприятий - не более трех месяцев;</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нахождения в распоряжении командира (начальника) в связи с возбуждением в отношении военнослужащего уголовного дела - до вынесения окончательного решения по уголовному делу;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прикомандирования к государственным органам и организациям в целях выполнения работ в интересах обороны и безопасности государства в соответствии с положениями о прохождении военной службы, утверждаемыми Правительством Кыргызской Республики (далее - положения о прохождении военной службы) или международными обязательствами.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bookmarkStart w:id="46" w:name="SUB60000"/>
      <w:bookmarkEnd w:id="46"/>
      <w:r w:rsidRPr="00090FD7">
        <w:rPr>
          <w:rFonts w:ascii="Times New Roman" w:eastAsia="Times New Roman" w:hAnsi="Times New Roman" w:cs="Times New Roman"/>
          <w:b/>
          <w:bCs/>
          <w:caps/>
          <w:color w:val="000000"/>
          <w:sz w:val="20"/>
        </w:rPr>
        <w:t>Глава 2. Подготовка граждан к военной службе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В статью 6 внесены изменения в соответствии с </w:t>
      </w:r>
      <w:bookmarkStart w:id="47" w:name="sub1002445988"/>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"jl:31208231.6%20"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47"/>
      <w:r w:rsidRPr="00090FD7">
        <w:rPr>
          <w:rFonts w:ascii="Times New Roman" w:eastAsia="Times New Roman" w:hAnsi="Times New Roman" w:cs="Times New Roman"/>
          <w:i/>
          <w:iCs/>
          <w:color w:val="FF0000"/>
          <w:sz w:val="20"/>
        </w:rPr>
        <w:t xml:space="preserve"> КР от 09.06.12 г. № 79 (</w:t>
      </w:r>
      <w:bookmarkStart w:id="48" w:name="sub1002445949"/>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"jl:31208257.60000%20"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48"/>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6. </w:t>
      </w:r>
      <w:r w:rsidRPr="00090FD7">
        <w:rPr>
          <w:rFonts w:ascii="Times New Roman" w:eastAsia="Times New Roman" w:hAnsi="Times New Roman" w:cs="Times New Roman"/>
          <w:color w:val="000000"/>
          <w:sz w:val="20"/>
        </w:rPr>
        <w:t>Подготовка граждан к военной службе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49" w:name="SUB60100"/>
      <w:bookmarkEnd w:id="49"/>
      <w:r w:rsidRPr="00090FD7">
        <w:rPr>
          <w:rFonts w:ascii="Times New Roman" w:eastAsia="Times New Roman" w:hAnsi="Times New Roman" w:cs="Times New Roman"/>
          <w:color w:val="000000"/>
          <w:sz w:val="20"/>
        </w:rPr>
        <w:t>1. Подготовка граждан к военной службе - комплекс обязательных мероприятий, проводимых с гражданами допризывных и призывных возрастов в целях их обучения основам военной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50" w:name="SUB60200"/>
      <w:bookmarkEnd w:id="50"/>
      <w:r w:rsidRPr="00090FD7">
        <w:rPr>
          <w:rFonts w:ascii="Times New Roman" w:eastAsia="Times New Roman" w:hAnsi="Times New Roman" w:cs="Times New Roman"/>
          <w:color w:val="000000"/>
          <w:sz w:val="20"/>
        </w:rPr>
        <w:t>2. Подготовка граждан к военной службе включает: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допризывную подготовку молодежи;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подготовку по военно-техническим специальностям;</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военную подготовку по дополнительным образовательным программам в организациях среднего общего образования;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военную подготовку по программе офицеров запаса на военных кафедрах в высших учебных заведениях;</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физическую подготовку, лечебно-оздоровительную работу, военно-патриотическое воспитание.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51" w:name="SUB60300"/>
      <w:bookmarkEnd w:id="51"/>
      <w:r w:rsidRPr="00090FD7">
        <w:rPr>
          <w:rFonts w:ascii="Times New Roman" w:eastAsia="Times New Roman" w:hAnsi="Times New Roman" w:cs="Times New Roman"/>
          <w:color w:val="000000"/>
          <w:sz w:val="20"/>
        </w:rPr>
        <w:t>3. Подготовка граждан к военной службе организуется и обеспечивается государственными органами в порядке, установленном Правительством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52" w:name="SUB60400"/>
      <w:bookmarkEnd w:id="52"/>
      <w:r w:rsidRPr="00090FD7">
        <w:rPr>
          <w:rFonts w:ascii="Times New Roman" w:eastAsia="Times New Roman" w:hAnsi="Times New Roman" w:cs="Times New Roman"/>
          <w:color w:val="000000"/>
          <w:sz w:val="20"/>
        </w:rPr>
        <w:t>4. Руководители организаций независимо от форм собственности обязаны обеспечить прохождение допризывниками и призывниками подготовки к военной службе.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53" w:name="SUB60500"/>
      <w:bookmarkEnd w:id="53"/>
      <w:r w:rsidRPr="00090FD7">
        <w:rPr>
          <w:rFonts w:ascii="Times New Roman" w:eastAsia="Times New Roman" w:hAnsi="Times New Roman" w:cs="Times New Roman"/>
          <w:color w:val="000000"/>
          <w:sz w:val="20"/>
        </w:rPr>
        <w:t xml:space="preserve">5. Контроль за организацией и проведением подготовки граждан к военной службе осуществляется </w:t>
      </w:r>
      <w:r w:rsidRPr="00090FD7">
        <w:rPr>
          <w:rFonts w:ascii="Times New Roman" w:eastAsia="Times New Roman" w:hAnsi="Times New Roman" w:cs="Times New Roman"/>
          <w:color w:val="000000"/>
          <w:sz w:val="20"/>
          <w:szCs w:val="20"/>
        </w:rPr>
        <w:t>уполномоченным государственным органом, ведающим вопросами обороны</w:t>
      </w:r>
      <w:r w:rsidRPr="00090FD7">
        <w:rPr>
          <w:rFonts w:ascii="Times New Roman" w:eastAsia="Times New Roman" w:hAnsi="Times New Roman" w:cs="Times New Roman"/>
          <w:color w:val="00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bookmarkStart w:id="54" w:name="SUB70000"/>
      <w:bookmarkEnd w:id="54"/>
      <w:r w:rsidRPr="00090FD7">
        <w:rPr>
          <w:rFonts w:ascii="Times New Roman" w:eastAsia="Times New Roman" w:hAnsi="Times New Roman" w:cs="Times New Roman"/>
          <w:i/>
          <w:iCs/>
          <w:color w:val="FF0000"/>
          <w:sz w:val="20"/>
        </w:rPr>
        <w:lastRenderedPageBreak/>
        <w:t xml:space="preserve">В статью 7 внесены изменения в соответствии с </w:t>
      </w:r>
      <w:bookmarkStart w:id="55" w:name="sub1002445989"/>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"jl:31208231.7%20"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55"/>
      <w:r w:rsidRPr="00090FD7">
        <w:rPr>
          <w:rFonts w:ascii="Times New Roman" w:eastAsia="Times New Roman" w:hAnsi="Times New Roman" w:cs="Times New Roman"/>
          <w:i/>
          <w:iCs/>
          <w:color w:val="FF0000"/>
          <w:sz w:val="20"/>
        </w:rPr>
        <w:t xml:space="preserve"> КР от 09.06.12 г. № 79 (</w:t>
      </w:r>
      <w:bookmarkStart w:id="56" w:name="sub1002445990"/>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"jl:31208257.70000%20"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56"/>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7. </w:t>
      </w:r>
      <w:r w:rsidRPr="00090FD7">
        <w:rPr>
          <w:rFonts w:ascii="Times New Roman" w:eastAsia="Times New Roman" w:hAnsi="Times New Roman" w:cs="Times New Roman"/>
          <w:color w:val="000000"/>
          <w:sz w:val="20"/>
        </w:rPr>
        <w:t>Допризывная подготовка молодежи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57" w:name="SUB70100"/>
      <w:bookmarkEnd w:id="57"/>
      <w:r w:rsidRPr="00090FD7">
        <w:rPr>
          <w:rFonts w:ascii="Times New Roman" w:eastAsia="Times New Roman" w:hAnsi="Times New Roman" w:cs="Times New Roman"/>
          <w:color w:val="000000"/>
          <w:sz w:val="20"/>
        </w:rPr>
        <w:t>1. Порядок организации и проведения допризывной подготовки молодежи в образовательных заведениях (учреждениях), реализующих общеобразовательные учебные программы среднего и общего образования, профессиональные учебные программы технического и профессионального образования, устанавливается Правительством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58" w:name="SUB70200"/>
      <w:bookmarkEnd w:id="58"/>
      <w:r w:rsidRPr="00090FD7">
        <w:rPr>
          <w:rFonts w:ascii="Times New Roman" w:eastAsia="Times New Roman" w:hAnsi="Times New Roman" w:cs="Times New Roman"/>
          <w:color w:val="000000"/>
          <w:sz w:val="20"/>
          <w:szCs w:val="20"/>
        </w:rPr>
        <w:t>2. Контроль за проведением допризывной подготовки молодежи осуществляется уполномоченным государственным органом, ведающим вопросами образования, совместно с уполномоченным государственным органом, ведающим вопросами обороны, и другими заинтересованными государственными органами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bookmarkStart w:id="59" w:name="SUB80000"/>
      <w:bookmarkEnd w:id="59"/>
      <w:r w:rsidRPr="00090FD7">
        <w:rPr>
          <w:rFonts w:ascii="Times New Roman" w:eastAsia="Times New Roman" w:hAnsi="Times New Roman" w:cs="Times New Roman"/>
          <w:b/>
          <w:bCs/>
          <w:color w:val="000000"/>
          <w:sz w:val="20"/>
        </w:rPr>
        <w:t xml:space="preserve">Статья 8. </w:t>
      </w:r>
      <w:r w:rsidRPr="00090FD7">
        <w:rPr>
          <w:rFonts w:ascii="Times New Roman" w:eastAsia="Times New Roman" w:hAnsi="Times New Roman" w:cs="Times New Roman"/>
          <w:color w:val="000000"/>
          <w:sz w:val="20"/>
        </w:rPr>
        <w:t>Подготовка граждан по военно-техническим специальностям</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60" w:name="SUB80100"/>
      <w:bookmarkEnd w:id="60"/>
      <w:r w:rsidRPr="00090FD7">
        <w:rPr>
          <w:rFonts w:ascii="Times New Roman" w:eastAsia="Times New Roman" w:hAnsi="Times New Roman" w:cs="Times New Roman"/>
          <w:color w:val="000000"/>
          <w:sz w:val="20"/>
        </w:rPr>
        <w:t>1. Подготовка граждан по военно-техническим специальностям проводится в учебных организациях оборонного спортивно-технического общества и в учебных заведениях системы профессионально-технического образования. Количество специалистов, подлежащих подготовке, устанавливается Правительством Кыргызской Республики, перечень специальностей и программа подготовки определяются Главным штабом Вооруженных Сил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На подготовку по военно-техническим специальностям направляются граждане, годные по состоянию здоровья к военной службе, достигшие семнадцатилетнего возраста и старше.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По окончании обучения граждане подлежат направлению на военную службу по тем специальностям, по которым прошли подготовку.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61" w:name="SUB80200"/>
      <w:bookmarkEnd w:id="61"/>
      <w:r w:rsidRPr="00090FD7">
        <w:rPr>
          <w:rFonts w:ascii="Times New Roman" w:eastAsia="Times New Roman" w:hAnsi="Times New Roman" w:cs="Times New Roman"/>
          <w:color w:val="000000"/>
          <w:sz w:val="20"/>
        </w:rPr>
        <w:t>2. За гражданами, проходящими подготовку по военно-техническим специальностям с отрывом от производства, за исключением обучающихся в специализированных учебных заведениях, на период обучения сохраняются место работы и занимаемая должность.</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bookmarkStart w:id="62" w:name="SUB90000"/>
      <w:bookmarkEnd w:id="62"/>
      <w:r w:rsidRPr="00090FD7">
        <w:rPr>
          <w:rFonts w:ascii="Times New Roman" w:eastAsia="Times New Roman" w:hAnsi="Times New Roman" w:cs="Times New Roman"/>
          <w:b/>
          <w:bCs/>
          <w:color w:val="000000"/>
          <w:sz w:val="20"/>
        </w:rPr>
        <w:t xml:space="preserve">Статья 9. </w:t>
      </w:r>
      <w:r w:rsidRPr="00090FD7">
        <w:rPr>
          <w:rFonts w:ascii="Times New Roman" w:eastAsia="Times New Roman" w:hAnsi="Times New Roman" w:cs="Times New Roman"/>
          <w:color w:val="000000"/>
          <w:sz w:val="20"/>
        </w:rPr>
        <w:t>Военная подготовка граждан по дополнительным образовательным программам в образовательных организациях</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63" w:name="SUB90100"/>
      <w:bookmarkEnd w:id="63"/>
      <w:r w:rsidRPr="00090FD7">
        <w:rPr>
          <w:rFonts w:ascii="Times New Roman" w:eastAsia="Times New Roman" w:hAnsi="Times New Roman" w:cs="Times New Roman"/>
          <w:color w:val="000000"/>
          <w:sz w:val="20"/>
        </w:rPr>
        <w:t>1. Образовательными организациями с дополнительными образовательными программами являются учебные учреждения, реализующие программы общего среднего, технического и профессионального военного образования.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64" w:name="SUB90200"/>
      <w:bookmarkEnd w:id="64"/>
      <w:r w:rsidRPr="00090FD7">
        <w:rPr>
          <w:rFonts w:ascii="Times New Roman" w:eastAsia="Times New Roman" w:hAnsi="Times New Roman" w:cs="Times New Roman"/>
          <w:color w:val="000000"/>
          <w:sz w:val="20"/>
        </w:rPr>
        <w:t>2. Порядок прохождения военной подготовки и обеспечения воспитанников всеми видами довольствия определяется Правительством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bookmarkStart w:id="65" w:name="SUB100000"/>
      <w:bookmarkEnd w:id="65"/>
      <w:r w:rsidRPr="00090FD7">
        <w:rPr>
          <w:rFonts w:ascii="Times New Roman" w:eastAsia="Times New Roman" w:hAnsi="Times New Roman" w:cs="Times New Roman"/>
          <w:i/>
          <w:iCs/>
          <w:color w:val="FF0000"/>
          <w:sz w:val="20"/>
        </w:rPr>
        <w:t xml:space="preserve">В статью 10 внесены изменения в соответствии с </w:t>
      </w:r>
      <w:bookmarkStart w:id="66" w:name="sub1002445991"/>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"jl:31208231.10%20"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66"/>
      <w:r w:rsidRPr="00090FD7">
        <w:rPr>
          <w:rFonts w:ascii="Times New Roman" w:eastAsia="Times New Roman" w:hAnsi="Times New Roman" w:cs="Times New Roman"/>
          <w:i/>
          <w:iCs/>
          <w:color w:val="FF0000"/>
          <w:sz w:val="20"/>
        </w:rPr>
        <w:t xml:space="preserve"> КР от 09.06.12 г. № 79 (</w:t>
      </w:r>
      <w:bookmarkStart w:id="67" w:name="sub1002445992"/>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"jl:31208257.100000%20"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67"/>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10. </w:t>
      </w:r>
      <w:r w:rsidRPr="00090FD7">
        <w:rPr>
          <w:rFonts w:ascii="Times New Roman" w:eastAsia="Times New Roman" w:hAnsi="Times New Roman" w:cs="Times New Roman"/>
          <w:color w:val="000000"/>
          <w:sz w:val="20"/>
        </w:rPr>
        <w:t>Военная подготовка граждан по программе офицеров запаса в организациях высшего образования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68" w:name="SUB100100"/>
      <w:bookmarkEnd w:id="68"/>
      <w:r w:rsidRPr="00090FD7">
        <w:rPr>
          <w:rFonts w:ascii="Times New Roman" w:eastAsia="Times New Roman" w:hAnsi="Times New Roman" w:cs="Times New Roman"/>
          <w:color w:val="000000"/>
          <w:sz w:val="20"/>
        </w:rPr>
        <w:t>1. Военная подготовка граждан по программе офицеров запаса проводится на основе высшего образования в соответствии с постановлением Правительства Кыргызской Республики о подготовке офицеров запаса Вооруженных Сил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69" w:name="SUB100200"/>
      <w:bookmarkEnd w:id="69"/>
      <w:r w:rsidRPr="00090FD7">
        <w:rPr>
          <w:rFonts w:ascii="Times New Roman" w:eastAsia="Times New Roman" w:hAnsi="Times New Roman" w:cs="Times New Roman"/>
          <w:color w:val="000000"/>
          <w:sz w:val="20"/>
        </w:rPr>
        <w:t xml:space="preserve">2. Граждане, изъявившие желание пройти подготовку по программе офицеров запаса в организациях высшего образования, заключают контракт с </w:t>
      </w:r>
      <w:r w:rsidRPr="00090FD7">
        <w:rPr>
          <w:rFonts w:ascii="Times New Roman" w:eastAsia="Times New Roman" w:hAnsi="Times New Roman" w:cs="Times New Roman"/>
          <w:color w:val="000000"/>
          <w:sz w:val="20"/>
          <w:szCs w:val="20"/>
        </w:rPr>
        <w:t>уполномоченным государственным органом, ведающим вопросами обороны</w:t>
      </w:r>
      <w:r w:rsidRPr="00090FD7">
        <w:rPr>
          <w:rFonts w:ascii="Times New Roman" w:eastAsia="Times New Roman" w:hAnsi="Times New Roman" w:cs="Times New Roman"/>
          <w:color w:val="00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70" w:name="SUB100300"/>
      <w:bookmarkEnd w:id="70"/>
      <w:r w:rsidRPr="00090FD7">
        <w:rPr>
          <w:rFonts w:ascii="Times New Roman" w:eastAsia="Times New Roman" w:hAnsi="Times New Roman" w:cs="Times New Roman"/>
          <w:color w:val="000000"/>
          <w:sz w:val="20"/>
          <w:szCs w:val="20"/>
        </w:rPr>
        <w:t>3. Гражданам, прошедшим полный курс военной подготовки по программе офицеров запаса и военные сборы, по окончании гражданских высших учебных заведений присваивается первое воинское звание офицерского состава по запасу «младший лейтенант», а гражданам, до поступления в учебное заведение прошедшим срочную военную службу, прошедшим полный курс военной подготовки по программе офицеров запаса и военные сборы, по окончании гражданских учебных заведений присваивается воинское звание офицерского состава по запасу «лейтенант».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71" w:name="SUB100400"/>
      <w:bookmarkEnd w:id="71"/>
      <w:r w:rsidRPr="00090FD7">
        <w:rPr>
          <w:rFonts w:ascii="Times New Roman" w:eastAsia="Times New Roman" w:hAnsi="Times New Roman" w:cs="Times New Roman"/>
          <w:color w:val="000000"/>
          <w:sz w:val="20"/>
        </w:rPr>
        <w:t xml:space="preserve">4. </w:t>
      </w:r>
      <w:r w:rsidRPr="00090FD7">
        <w:rPr>
          <w:rFonts w:ascii="Times New Roman" w:eastAsia="Times New Roman" w:hAnsi="Times New Roman" w:cs="Times New Roman"/>
          <w:color w:val="000000"/>
          <w:sz w:val="20"/>
          <w:szCs w:val="20"/>
        </w:rPr>
        <w:t>Уполномоченный государственный орган, ведающий вопросами обороны,</w:t>
      </w:r>
      <w:r w:rsidRPr="00090FD7">
        <w:rPr>
          <w:rFonts w:ascii="Times New Roman" w:eastAsia="Times New Roman" w:hAnsi="Times New Roman" w:cs="Times New Roman"/>
          <w:color w:val="000000"/>
          <w:sz w:val="20"/>
        </w:rPr>
        <w:t xml:space="preserve"> определяет перечень военно-учетных специальностей, программы обучения, по которым осуществляется подготовка граждан на военных кафедрах и факультетах гражданских высших учебных заведений, требования к состоянию здоровья граждан, желающих пройти военную подготовку по программе офицеров запаса, обеспечивает военные кафедры и факультеты военно-техническим имуществом и вооружением.</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72" w:name="SUB100500"/>
      <w:bookmarkEnd w:id="72"/>
      <w:r w:rsidRPr="00090FD7">
        <w:rPr>
          <w:rFonts w:ascii="Times New Roman" w:eastAsia="Times New Roman" w:hAnsi="Times New Roman" w:cs="Times New Roman"/>
          <w:color w:val="000000"/>
          <w:sz w:val="20"/>
        </w:rPr>
        <w:t>5. Порядок отбора для подготовки по программе офицеров запаса в организациях высшего образования и прохождения военной подготовки граждан по данной программе утверждается Правительством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bookmarkStart w:id="73" w:name="SUB110000"/>
      <w:bookmarkEnd w:id="73"/>
      <w:r w:rsidRPr="00090FD7">
        <w:rPr>
          <w:rFonts w:ascii="Times New Roman" w:eastAsia="Times New Roman" w:hAnsi="Times New Roman" w:cs="Times New Roman"/>
          <w:b/>
          <w:bCs/>
          <w:color w:val="000000"/>
          <w:sz w:val="20"/>
        </w:rPr>
        <w:t xml:space="preserve">Статья 11. </w:t>
      </w:r>
      <w:r w:rsidRPr="00090FD7">
        <w:rPr>
          <w:rFonts w:ascii="Times New Roman" w:eastAsia="Times New Roman" w:hAnsi="Times New Roman" w:cs="Times New Roman"/>
          <w:color w:val="000000"/>
          <w:sz w:val="20"/>
        </w:rPr>
        <w:t>Физическая подготовка. Лечебно-оздоровительная работа. Военно-патриотическое воспитание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lastRenderedPageBreak/>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74" w:name="SUB110100"/>
      <w:bookmarkEnd w:id="74"/>
      <w:r w:rsidRPr="00090FD7">
        <w:rPr>
          <w:rFonts w:ascii="Times New Roman" w:eastAsia="Times New Roman" w:hAnsi="Times New Roman" w:cs="Times New Roman"/>
          <w:color w:val="000000"/>
          <w:sz w:val="20"/>
        </w:rPr>
        <w:t>1. Физическая подготовка юношей допризывного и призывного возрастов проводится в соответствии с программами физической подготовки в средних общеобразовательных школах и других учебных заведениях, организациях, хозяйствующих субъектах независимо от форм собственности физкультурно-спортивными организациями, организациями здравоохранения и образования.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75" w:name="SUB110200"/>
      <w:bookmarkEnd w:id="75"/>
      <w:r w:rsidRPr="00090FD7">
        <w:rPr>
          <w:rFonts w:ascii="Times New Roman" w:eastAsia="Times New Roman" w:hAnsi="Times New Roman" w:cs="Times New Roman"/>
          <w:color w:val="000000"/>
          <w:sz w:val="20"/>
        </w:rPr>
        <w:t>2. Лечебно-оздоровительная работа среди юношей допризывного и призывного возрастов организуется и проводится органами здравоохранения в соответствии с положениями по медицинскому обеспечению подготовки молодежи к военной службе.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76" w:name="SUB110300"/>
      <w:bookmarkEnd w:id="76"/>
      <w:r w:rsidRPr="00090FD7">
        <w:rPr>
          <w:rFonts w:ascii="Times New Roman" w:eastAsia="Times New Roman" w:hAnsi="Times New Roman" w:cs="Times New Roman"/>
          <w:color w:val="000000"/>
          <w:sz w:val="20"/>
        </w:rPr>
        <w:t>3. Военно-патриотическое воспитание допризывников и призывников осуществляется органами местного самоуправления.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bookmarkStart w:id="77" w:name="SUB120000"/>
      <w:bookmarkEnd w:id="77"/>
      <w:r w:rsidRPr="00090FD7">
        <w:rPr>
          <w:rFonts w:ascii="Times New Roman" w:eastAsia="Times New Roman" w:hAnsi="Times New Roman" w:cs="Times New Roman"/>
          <w:b/>
          <w:bCs/>
          <w:caps/>
          <w:color w:val="000000"/>
          <w:sz w:val="20"/>
        </w:rPr>
        <w:t>Глава 3. Воинский учет. Первичная постановка граждан на воинский учет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В статью 12 внесены изменения в соответствии с </w:t>
      </w:r>
      <w:bookmarkStart w:id="78" w:name="sub1002445994"/>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"jl:31208231.12%20"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78"/>
      <w:r w:rsidRPr="00090FD7">
        <w:rPr>
          <w:rFonts w:ascii="Times New Roman" w:eastAsia="Times New Roman" w:hAnsi="Times New Roman" w:cs="Times New Roman"/>
          <w:i/>
          <w:iCs/>
          <w:color w:val="FF0000"/>
          <w:sz w:val="20"/>
        </w:rPr>
        <w:t xml:space="preserve"> КР от 09.06.12 г. № 79 (</w:t>
      </w:r>
      <w:bookmarkStart w:id="79" w:name="sub1002445950"/>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"jl:31208257.120000%20"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79"/>
      <w:r w:rsidRPr="00090FD7">
        <w:rPr>
          <w:rFonts w:ascii="Times New Roman" w:eastAsia="Times New Roman" w:hAnsi="Times New Roman" w:cs="Times New Roman"/>
          <w:i/>
          <w:iCs/>
          <w:color w:val="FF0000"/>
          <w:sz w:val="20"/>
        </w:rPr>
        <w:t xml:space="preserve">); </w:t>
      </w:r>
      <w:bookmarkStart w:id="80" w:name="sub1004510362"/>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"jl:38689738.200%20"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80"/>
      <w:r w:rsidRPr="00090FD7">
        <w:rPr>
          <w:rFonts w:ascii="Times New Roman" w:eastAsia="Times New Roman" w:hAnsi="Times New Roman" w:cs="Times New Roman"/>
          <w:i/>
          <w:iCs/>
          <w:color w:val="FF0000"/>
          <w:sz w:val="20"/>
        </w:rPr>
        <w:t xml:space="preserve"> КР от 08.04.15 г. № 73 (</w:t>
      </w:r>
      <w:bookmarkStart w:id="81" w:name="sub1004510345"/>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"jl:34486803.120000%20"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81"/>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12. </w:t>
      </w:r>
      <w:r w:rsidRPr="00090FD7">
        <w:rPr>
          <w:rFonts w:ascii="Times New Roman" w:eastAsia="Times New Roman" w:hAnsi="Times New Roman" w:cs="Times New Roman"/>
          <w:color w:val="000000"/>
          <w:sz w:val="20"/>
        </w:rPr>
        <w:t>Воинский учет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82" w:name="SUB120100"/>
      <w:bookmarkEnd w:id="82"/>
      <w:r w:rsidRPr="00090FD7">
        <w:rPr>
          <w:rFonts w:ascii="Times New Roman" w:eastAsia="Times New Roman" w:hAnsi="Times New Roman" w:cs="Times New Roman"/>
          <w:color w:val="000000"/>
          <w:sz w:val="20"/>
        </w:rPr>
        <w:t>1. Граждане Кыргызской Республики подлежат постановке на воинский учет, за исключением:</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военнослужащих, проходящих военную службу;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сотрудников органов внутренних дел;</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сотрудников органов национальной безопасности;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женщин, не имеющих военно-учетной специальности;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сотрудников органа по контролю наркотиков;</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сотрудников органов и учреждений уголовно-исполнительной системы, кроме военнослужащих Департамента по охране исправительных учреждений и конвоированию осужденных и лиц, заключенных под стражу;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граждан, освобожденных от исполнения воинской обязанности в соответствии с настоящим Законом.</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83" w:name="SUB120200"/>
      <w:bookmarkEnd w:id="83"/>
      <w:r w:rsidRPr="00090FD7">
        <w:rPr>
          <w:rFonts w:ascii="Times New Roman" w:eastAsia="Times New Roman" w:hAnsi="Times New Roman" w:cs="Times New Roman"/>
          <w:color w:val="000000"/>
          <w:sz w:val="20"/>
        </w:rPr>
        <w:t>2. Воинский учет военнообязанных и призывников осуществляется по месту их жительства районными (городскими) военными комиссариатами, а в населенных пунктах, где их нет, воинский учет осуществляется органами местного самоуправления.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Воинский учет военнообязанных граждан Кыргызской Республики, проживающих за границей, ведется консульскими учреждениями Кыргызской Республики в порядке, определяемом Правительством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84" w:name="SUB120300"/>
      <w:bookmarkEnd w:id="84"/>
      <w:r w:rsidRPr="00090FD7">
        <w:rPr>
          <w:rFonts w:ascii="Times New Roman" w:eastAsia="Times New Roman" w:hAnsi="Times New Roman" w:cs="Times New Roman"/>
          <w:color w:val="000000"/>
          <w:sz w:val="20"/>
        </w:rPr>
        <w:t>3. Воинский учет военнообязанных и призывников делится на общий и специальный.</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На общем воинском учете состоят призывники, а также военнообязанные, которые не забронированы за органами государственного управления, предприятиями, учреждениями и организациями на период мобилизации и военного времени.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На специальном воинском учете состоят военнообязанные, которые забронированы за органами государственного управления, предприятиями, учреждениями и организациями на период мобилизации и военного времени.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85" w:name="SUB120400"/>
      <w:bookmarkEnd w:id="85"/>
      <w:r w:rsidRPr="00090FD7">
        <w:rPr>
          <w:rFonts w:ascii="Times New Roman" w:eastAsia="Times New Roman" w:hAnsi="Times New Roman" w:cs="Times New Roman"/>
          <w:color w:val="000000"/>
          <w:sz w:val="20"/>
          <w:szCs w:val="20"/>
        </w:rPr>
        <w:t>4. Порядок ведения воинского учета, постановки на воинский учет и снятия с воинского учета военнообязанных и граждан призывного возраста определяется Правительством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86" w:name="SUB120500"/>
      <w:bookmarkEnd w:id="86"/>
      <w:r w:rsidRPr="00090FD7">
        <w:rPr>
          <w:rFonts w:ascii="Times New Roman" w:eastAsia="Times New Roman" w:hAnsi="Times New Roman" w:cs="Times New Roman"/>
          <w:color w:val="000000"/>
          <w:sz w:val="20"/>
        </w:rPr>
        <w:t xml:space="preserve">5. Военнообязанные, назначенные на должности рядового или начальствующего состава либо зачисленные в кадры </w:t>
      </w:r>
      <w:r w:rsidRPr="00090FD7">
        <w:rPr>
          <w:rFonts w:ascii="Times New Roman" w:eastAsia="Times New Roman" w:hAnsi="Times New Roman" w:cs="Times New Roman"/>
          <w:color w:val="000000"/>
          <w:sz w:val="20"/>
          <w:szCs w:val="20"/>
        </w:rPr>
        <w:t>уполномоченных государственных органов, ведающих вопросами национальной безопасности, внутренних дел</w:t>
      </w:r>
      <w:r w:rsidRPr="00090FD7">
        <w:rPr>
          <w:rFonts w:ascii="Times New Roman" w:eastAsia="Times New Roman" w:hAnsi="Times New Roman" w:cs="Times New Roman"/>
          <w:color w:val="000000"/>
          <w:sz w:val="20"/>
        </w:rPr>
        <w:t xml:space="preserve">, </w:t>
      </w:r>
      <w:r w:rsidRPr="00090FD7">
        <w:rPr>
          <w:rFonts w:ascii="Times New Roman" w:eastAsia="Times New Roman" w:hAnsi="Times New Roman" w:cs="Times New Roman"/>
          <w:color w:val="000000"/>
          <w:sz w:val="20"/>
          <w:szCs w:val="20"/>
        </w:rPr>
        <w:t xml:space="preserve">контроля наркотиков, уголовно-исполнительной системы, </w:t>
      </w:r>
      <w:r w:rsidRPr="00090FD7">
        <w:rPr>
          <w:rFonts w:ascii="Times New Roman" w:eastAsia="Times New Roman" w:hAnsi="Times New Roman" w:cs="Times New Roman"/>
          <w:color w:val="000000"/>
          <w:sz w:val="20"/>
        </w:rPr>
        <w:t>снимаются с воинского учета и состоят на специальном учете указанных органов в порядке, установленном Положением о воинском учете.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87" w:name="SUB120600"/>
      <w:bookmarkEnd w:id="87"/>
      <w:r w:rsidRPr="00090FD7">
        <w:rPr>
          <w:rFonts w:ascii="Times New Roman" w:eastAsia="Times New Roman" w:hAnsi="Times New Roman" w:cs="Times New Roman"/>
          <w:color w:val="000000"/>
          <w:sz w:val="20"/>
        </w:rPr>
        <w:t>6. Военнослужащие, проходящие военную службу в Вооруженных Силах и других воинских формированиях Кыргызской Республики, подлежат учету в соответствующих воинских частях и учреждениях. Порядок их учета устанавливается ведомственными нормативными правовыми актами.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88" w:name="SUB120700"/>
      <w:bookmarkEnd w:id="88"/>
      <w:r w:rsidRPr="00090FD7">
        <w:rPr>
          <w:rFonts w:ascii="Times New Roman" w:eastAsia="Times New Roman" w:hAnsi="Times New Roman" w:cs="Times New Roman"/>
          <w:color w:val="000000"/>
          <w:sz w:val="20"/>
        </w:rPr>
        <w:t>7. Органы государственной власти, организации, хозяйствующие субъекты независимо от форм собственности и их должностные лица обеспечивают воинский учет граждан в соответствии с настоящим Законом и Положением о воинском учете.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bookmarkStart w:id="89" w:name="SUB130000"/>
      <w:bookmarkEnd w:id="89"/>
      <w:r w:rsidRPr="00090FD7">
        <w:rPr>
          <w:rFonts w:ascii="Times New Roman" w:eastAsia="Times New Roman" w:hAnsi="Times New Roman" w:cs="Times New Roman"/>
          <w:i/>
          <w:iCs/>
          <w:color w:val="FF0000"/>
          <w:sz w:val="20"/>
        </w:rPr>
        <w:t xml:space="preserve">В статью 13 внесены изменения в соответствии с </w:t>
      </w:r>
      <w:bookmarkStart w:id="90" w:name="sub1002445995"/>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"jl:31208231.13%20"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90"/>
      <w:r w:rsidRPr="00090FD7">
        <w:rPr>
          <w:rFonts w:ascii="Times New Roman" w:eastAsia="Times New Roman" w:hAnsi="Times New Roman" w:cs="Times New Roman"/>
          <w:i/>
          <w:iCs/>
          <w:color w:val="FF0000"/>
          <w:sz w:val="20"/>
        </w:rPr>
        <w:t xml:space="preserve"> КР от 09.06.12 г. № 79 (</w:t>
      </w:r>
      <w:bookmarkStart w:id="91" w:name="sub1002445996"/>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"jl:31208257.130000%20"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91"/>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13. </w:t>
      </w:r>
      <w:r w:rsidRPr="00090FD7">
        <w:rPr>
          <w:rFonts w:ascii="Times New Roman" w:eastAsia="Times New Roman" w:hAnsi="Times New Roman" w:cs="Times New Roman"/>
          <w:color w:val="000000"/>
          <w:sz w:val="20"/>
        </w:rPr>
        <w:t>Первичная постановка граждан на воинский учет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92" w:name="SUB130100"/>
      <w:bookmarkEnd w:id="92"/>
      <w:r w:rsidRPr="00090FD7">
        <w:rPr>
          <w:rFonts w:ascii="Times New Roman" w:eastAsia="Times New Roman" w:hAnsi="Times New Roman" w:cs="Times New Roman"/>
          <w:color w:val="000000"/>
          <w:sz w:val="20"/>
        </w:rPr>
        <w:t>1. Первичная постановка граждан на воинский учет проводится органами государственной власти, государственными администрациями областей и районов и органами местного самоуправления через районные (городские) военные комиссариаты.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93" w:name="SUB130200"/>
      <w:bookmarkEnd w:id="93"/>
      <w:r w:rsidRPr="00090FD7">
        <w:rPr>
          <w:rFonts w:ascii="Times New Roman" w:eastAsia="Times New Roman" w:hAnsi="Times New Roman" w:cs="Times New Roman"/>
          <w:color w:val="000000"/>
          <w:sz w:val="20"/>
          <w:szCs w:val="20"/>
        </w:rPr>
        <w:t>2. Первичной постановке на воинский учет подлежат граждане мужского пола в год достижения ими шестнадцатилетнего возраста.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Первичная постановка граждан на воинский учет проводится ежегодно в январе-марте в целях:</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lastRenderedPageBreak/>
        <w:t>постановки граждан на воинский учет;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определения количества граждан;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определения годности к воинской службе и состояния здоровья граждан;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установления общеобразовательного уровня и специальностей граждан;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предварительного предназначения призывников;</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отбора кандидатов для подготовки по военно-техническим специальностям и поступления в военные учебные заведения.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94" w:name="SUB130300"/>
      <w:bookmarkEnd w:id="94"/>
      <w:r w:rsidRPr="00090FD7">
        <w:rPr>
          <w:rFonts w:ascii="Times New Roman" w:eastAsia="Times New Roman" w:hAnsi="Times New Roman" w:cs="Times New Roman"/>
          <w:color w:val="000000"/>
          <w:sz w:val="20"/>
        </w:rPr>
        <w:t>3. Главы органов местного самоуправления, руководители организаций, учебных заведений, юридических лиц независимо от форм собственности ежегодно в установленные сроки представляют в соответствующие районные (городские) военные комиссариаты списки граждан, подлежащих первичной постановке на воинский учет.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95" w:name="SUB130400"/>
      <w:bookmarkEnd w:id="95"/>
      <w:r w:rsidRPr="00090FD7">
        <w:rPr>
          <w:rFonts w:ascii="Times New Roman" w:eastAsia="Times New Roman" w:hAnsi="Times New Roman" w:cs="Times New Roman"/>
          <w:color w:val="000000"/>
          <w:sz w:val="20"/>
        </w:rPr>
        <w:t>4. Для проведения первичной постановки граждан на воинский учет в районах и городах создаются комиссии в составе: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председателя комиссии - военного комиссара соответствующего района (города);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членов комиссии: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врачей-специалистов (терапевт, хирург, невропатолог, дерматолог, окулист, отоларинголог, стоматолог, психиатр) и секретаря.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Персональный состав комиссии по первичной постановке на воинский учет и порядок ее работы ежегодно утверждаются главой соответствующей государственной администрации или органа местного самоуправления.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За членами комиссий по первичной постановке граждан на воинский учет, медицинскими, техническими работниками, а также лицами обслуживающего персонала на время исполнения этих обязанностей сохраняются место работы, занимаемая должность и заработная плата.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Если исполнение указанными лицами своих обязанностей связано с командировками, местные органы государственной власти и органы местного самоуправления возмещают им расходы на проезд от места жительства к месту работы и обратно, наем жилья, а также командировочные расходы.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96" w:name="SUB130500"/>
      <w:bookmarkEnd w:id="96"/>
      <w:r w:rsidRPr="00090FD7">
        <w:rPr>
          <w:rFonts w:ascii="Times New Roman" w:eastAsia="Times New Roman" w:hAnsi="Times New Roman" w:cs="Times New Roman"/>
          <w:color w:val="000000"/>
          <w:sz w:val="20"/>
          <w:szCs w:val="20"/>
        </w:rPr>
        <w:t>5. Граждане при первичной постановке на воинский учет для определения степени годности к военной службе проходят медицинское освидетельствование в порядке, определяемом Правительством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Граждане, прошедшие медицинское освидетельствование, решением комиссии по первичной постановке на воинский учет принимаются на учет призывников, а гражданам, признанным негодными к военной службе с исключением с воинского учета, выдается в установленном порядке военный билет.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Окончательное решение о годности к военной службе граждан, признанных комиссией по первичной постановке на воинский учет негодными к военной службе в мирное время, ограниченно годными в военное время, определяется призывной комиссией.</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97" w:name="SUB130600"/>
      <w:bookmarkEnd w:id="97"/>
      <w:r w:rsidRPr="00090FD7">
        <w:rPr>
          <w:rFonts w:ascii="Times New Roman" w:eastAsia="Times New Roman" w:hAnsi="Times New Roman" w:cs="Times New Roman"/>
          <w:color w:val="000000"/>
          <w:sz w:val="20"/>
        </w:rPr>
        <w:t>6. Граждане на время, необходимое для выполнения обязанностей, связанных с постановкой на воинский учет, освобождаются от работы (учебы) с сохранением за ними места работы и занимаемой должности.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98" w:name="SUB130700"/>
      <w:bookmarkEnd w:id="98"/>
      <w:r w:rsidRPr="00090FD7">
        <w:rPr>
          <w:rFonts w:ascii="Times New Roman" w:eastAsia="Times New Roman" w:hAnsi="Times New Roman" w:cs="Times New Roman"/>
          <w:color w:val="000000"/>
          <w:sz w:val="20"/>
        </w:rPr>
        <w:t xml:space="preserve">7. Порядок проведения первичной постановки граждан на воинский учет, а также снятия с учета определяется </w:t>
      </w:r>
      <w:r w:rsidRPr="00090FD7">
        <w:rPr>
          <w:rFonts w:ascii="Times New Roman" w:eastAsia="Times New Roman" w:hAnsi="Times New Roman" w:cs="Times New Roman"/>
          <w:color w:val="000000"/>
          <w:sz w:val="20"/>
          <w:szCs w:val="20"/>
        </w:rPr>
        <w:t>Правительством Кыргызской Республики</w:t>
      </w:r>
      <w:r w:rsidRPr="00090FD7">
        <w:rPr>
          <w:rFonts w:ascii="Times New Roman" w:eastAsia="Times New Roman" w:hAnsi="Times New Roman" w:cs="Times New Roman"/>
          <w:color w:val="00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bookmarkStart w:id="99" w:name="SUB140000"/>
      <w:bookmarkEnd w:id="99"/>
      <w:r w:rsidRPr="00090FD7">
        <w:rPr>
          <w:rFonts w:ascii="Times New Roman" w:eastAsia="Times New Roman" w:hAnsi="Times New Roman" w:cs="Times New Roman"/>
          <w:i/>
          <w:iCs/>
          <w:color w:val="FF0000"/>
          <w:sz w:val="20"/>
        </w:rPr>
        <w:t xml:space="preserve">В статью 14 внесены изменения в соответствии с </w:t>
      </w:r>
      <w:bookmarkStart w:id="100" w:name="sub1002446004"/>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"jl:31208231.14%20"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100"/>
      <w:r w:rsidRPr="00090FD7">
        <w:rPr>
          <w:rFonts w:ascii="Times New Roman" w:eastAsia="Times New Roman" w:hAnsi="Times New Roman" w:cs="Times New Roman"/>
          <w:i/>
          <w:iCs/>
          <w:color w:val="FF0000"/>
          <w:sz w:val="20"/>
        </w:rPr>
        <w:t xml:space="preserve"> КР от 09.06.12 г. № 79 (</w:t>
      </w:r>
      <w:bookmarkStart w:id="101" w:name="sub1002446005"/>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"jl:31208257.140000%20"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101"/>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14. </w:t>
      </w:r>
      <w:r w:rsidRPr="00090FD7">
        <w:rPr>
          <w:rFonts w:ascii="Times New Roman" w:eastAsia="Times New Roman" w:hAnsi="Times New Roman" w:cs="Times New Roman"/>
          <w:color w:val="000000"/>
          <w:sz w:val="20"/>
        </w:rPr>
        <w:t>Обязанности государственных органов, органов местного самоуправления, организаций, должностных лиц, призывников и военнообязанных по воинскому учету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02" w:name="SUB140100"/>
      <w:bookmarkEnd w:id="102"/>
      <w:r w:rsidRPr="00090FD7">
        <w:rPr>
          <w:rFonts w:ascii="Times New Roman" w:eastAsia="Times New Roman" w:hAnsi="Times New Roman" w:cs="Times New Roman"/>
          <w:color w:val="000000"/>
          <w:sz w:val="20"/>
        </w:rPr>
        <w:t xml:space="preserve">1. Главы органов местного самоуправления и руководители организаций обязаны оповещать призывников и военнообязанных о вызове их в районные (городские) военные комиссариаты и </w:t>
      </w:r>
      <w:r w:rsidRPr="00090FD7">
        <w:rPr>
          <w:rFonts w:ascii="Times New Roman" w:eastAsia="Times New Roman" w:hAnsi="Times New Roman" w:cs="Times New Roman"/>
          <w:color w:val="000000"/>
          <w:sz w:val="20"/>
          <w:szCs w:val="20"/>
        </w:rPr>
        <w:t>обеспечивать их своевременное прибытие</w:t>
      </w:r>
      <w:r w:rsidRPr="00090FD7">
        <w:rPr>
          <w:rFonts w:ascii="Times New Roman" w:eastAsia="Times New Roman" w:hAnsi="Times New Roman" w:cs="Times New Roman"/>
          <w:color w:val="00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03" w:name="SUB140200"/>
      <w:bookmarkEnd w:id="103"/>
      <w:r w:rsidRPr="00090FD7">
        <w:rPr>
          <w:rFonts w:ascii="Times New Roman" w:eastAsia="Times New Roman" w:hAnsi="Times New Roman" w:cs="Times New Roman"/>
          <w:color w:val="000000"/>
          <w:sz w:val="20"/>
        </w:rPr>
        <w:t>2. Руководители организаций, хозяйствующих субъектов независимо от форм собственности обязаны осуществлять прием на работу призывников и военнообязанных при наличии у них военно-учетных документов.</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04" w:name="SUB140300"/>
      <w:bookmarkEnd w:id="104"/>
      <w:r w:rsidRPr="00090FD7">
        <w:rPr>
          <w:rFonts w:ascii="Times New Roman" w:eastAsia="Times New Roman" w:hAnsi="Times New Roman" w:cs="Times New Roman"/>
          <w:color w:val="000000"/>
          <w:sz w:val="20"/>
        </w:rPr>
        <w:t>3. Главы органов местного самоуправления и руководители организаций, хозяйствующих субъектов независимо от форм собственности в пределах своей компетенции обязаны: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осуществлять регистрацию (снятие с регистрации) военнослужащих, военнообязанных и призывников по месту жительства при наличии в военно-учетных документах отметок соответствующих районных (городских) военных комиссариатов о принятии на воинский учет (снятии с воинского учета);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представлять в районные (городские) военные комиссариаты сведения о количественном и качественном составах военнообязанных, призывников и допризывников;</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оказывать помощь в принятии допризывников на воинский учет, проведении призыва граждан на военную службу и военные сборы;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осуществлять контроль за соблюдением гражданами правил воинского учета.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05" w:name="SUB140400"/>
      <w:bookmarkEnd w:id="105"/>
      <w:r w:rsidRPr="00090FD7">
        <w:rPr>
          <w:rFonts w:ascii="Times New Roman" w:eastAsia="Times New Roman" w:hAnsi="Times New Roman" w:cs="Times New Roman"/>
          <w:color w:val="000000"/>
          <w:sz w:val="20"/>
        </w:rPr>
        <w:t>4. Органы внутренних дел обязаны осуществлять:</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lastRenderedPageBreak/>
        <w:t>розыск, задержание и доставку в районные (городские) военные комиссариаты лиц, уклоняющихся от выполнения воинской обязанности;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представлять по запросам районных (городских) военных комиссариатов сведения о судимости граждан.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06" w:name="SUB140500"/>
      <w:bookmarkEnd w:id="106"/>
      <w:r w:rsidRPr="00090FD7">
        <w:rPr>
          <w:rFonts w:ascii="Times New Roman" w:eastAsia="Times New Roman" w:hAnsi="Times New Roman" w:cs="Times New Roman"/>
          <w:color w:val="000000"/>
          <w:sz w:val="20"/>
        </w:rPr>
        <w:t>5. Органы записи актов гражданского состояния обязаны в десятидневный срок сообщать районным (городским) военным комиссариатам сведения об изменении военнообязанными и призывниками фамилии, имени и отчества, даты и места рождения, а также о случаях регистрации смерти военнообязанного или призывника.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07" w:name="SUB140600"/>
      <w:bookmarkEnd w:id="107"/>
      <w:r w:rsidRPr="00090FD7">
        <w:rPr>
          <w:rFonts w:ascii="Times New Roman" w:eastAsia="Times New Roman" w:hAnsi="Times New Roman" w:cs="Times New Roman"/>
          <w:color w:val="000000"/>
          <w:sz w:val="20"/>
        </w:rPr>
        <w:t>6. Органы дознания и следствия обязаны в десятидневный срок сообщать районным (городским) военным комиссариатам о призывниках и военнообязанных, в отношении которых ведется дознание или следствие, а суды о призывниках и военнообязанных, уголовные дела в отношении которых рассматриваются судом, о вступивших в законную силу в их отношении приговорах.</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08" w:name="SUB140700"/>
      <w:bookmarkEnd w:id="108"/>
      <w:r w:rsidRPr="00090FD7">
        <w:rPr>
          <w:rFonts w:ascii="Times New Roman" w:eastAsia="Times New Roman" w:hAnsi="Times New Roman" w:cs="Times New Roman"/>
          <w:color w:val="000000"/>
          <w:sz w:val="20"/>
        </w:rPr>
        <w:t xml:space="preserve">7. Органы социальной защиты населения обязаны в десятидневный срок сообщать районным (городским) военным комиссариатам обо всех военнообязанных и призывниках, признанных </w:t>
      </w:r>
      <w:r w:rsidRPr="00090FD7">
        <w:rPr>
          <w:rFonts w:ascii="Times New Roman" w:eastAsia="Times New Roman" w:hAnsi="Times New Roman" w:cs="Times New Roman"/>
          <w:color w:val="000000"/>
          <w:sz w:val="20"/>
          <w:szCs w:val="20"/>
        </w:rPr>
        <w:t>лицами с ограниченными возможностями здоровья</w:t>
      </w:r>
      <w:r w:rsidRPr="00090FD7">
        <w:rPr>
          <w:rFonts w:ascii="Times New Roman" w:eastAsia="Times New Roman" w:hAnsi="Times New Roman" w:cs="Times New Roman"/>
          <w:color w:val="00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09" w:name="SUB140800"/>
      <w:bookmarkEnd w:id="109"/>
      <w:r w:rsidRPr="00090FD7">
        <w:rPr>
          <w:rFonts w:ascii="Times New Roman" w:eastAsia="Times New Roman" w:hAnsi="Times New Roman" w:cs="Times New Roman"/>
          <w:color w:val="000000"/>
          <w:sz w:val="20"/>
        </w:rPr>
        <w:t>8. Организации здравоохранения по запросам районных (городских) военных комиссариатов перед началом проведения призыва обязаны представлять сведения о военнообязанных и призывниках, находящихся на лечении и диспансерном учете.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10" w:name="SUB140900"/>
      <w:bookmarkEnd w:id="110"/>
      <w:r w:rsidRPr="00090FD7">
        <w:rPr>
          <w:rFonts w:ascii="Times New Roman" w:eastAsia="Times New Roman" w:hAnsi="Times New Roman" w:cs="Times New Roman"/>
          <w:color w:val="000000"/>
          <w:sz w:val="20"/>
        </w:rPr>
        <w:t>9. Органы по миграции и занятости населения по запросам районных (городских) военных комиссариатов перед призывом обязаны представлять сведения о наличии вакантных рабочих мест для трудоустройства граждан, призванных на альтернативную службу.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11" w:name="SUB141000"/>
      <w:bookmarkEnd w:id="111"/>
      <w:r w:rsidRPr="00090FD7">
        <w:rPr>
          <w:rFonts w:ascii="Times New Roman" w:eastAsia="Times New Roman" w:hAnsi="Times New Roman" w:cs="Times New Roman"/>
          <w:color w:val="000000"/>
          <w:sz w:val="20"/>
          <w:szCs w:val="20"/>
        </w:rPr>
        <w:t>10. Государственные органы, ответственные за регистрацию населения, обязаны осуществлять регистрацию (снятие с регистрации) граждан по месту жительства при представлении гражданами сведений о постановке на воинский учет или снятии с воинского учета из соответствующего районного (городского) военного комиссариата.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bookmarkStart w:id="112" w:name="SUB150000"/>
      <w:bookmarkEnd w:id="112"/>
      <w:r w:rsidRPr="00090FD7">
        <w:rPr>
          <w:rFonts w:ascii="Times New Roman" w:eastAsia="Times New Roman" w:hAnsi="Times New Roman" w:cs="Times New Roman"/>
          <w:i/>
          <w:iCs/>
          <w:color w:val="FF0000"/>
          <w:sz w:val="20"/>
        </w:rPr>
        <w:t xml:space="preserve">Название главы 4 изложено в редакции </w:t>
      </w:r>
      <w:bookmarkStart w:id="113" w:name="sub1002446007"/>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"jl:31208231.415%20"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Закона</w:t>
      </w:r>
      <w:r w:rsidRPr="00090FD7">
        <w:rPr>
          <w:rFonts w:ascii="Times New Roman" w:eastAsia="Times New Roman" w:hAnsi="Times New Roman" w:cs="Times New Roman"/>
          <w:i/>
          <w:iCs/>
          <w:color w:val="333399"/>
          <w:sz w:val="20"/>
          <w:szCs w:val="20"/>
          <w:u w:val="single"/>
        </w:rPr>
        <w:fldChar w:fldCharType="end"/>
      </w:r>
      <w:bookmarkEnd w:id="113"/>
      <w:r w:rsidRPr="00090FD7">
        <w:rPr>
          <w:rFonts w:ascii="Times New Roman" w:eastAsia="Times New Roman" w:hAnsi="Times New Roman" w:cs="Times New Roman"/>
          <w:i/>
          <w:iCs/>
          <w:color w:val="FF0000"/>
          <w:sz w:val="20"/>
        </w:rPr>
        <w:t xml:space="preserve"> КР от 09.06.12 г. № 79 (</w:t>
      </w:r>
      <w:bookmarkStart w:id="114" w:name="sub1002445951"/>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"jl:31208257.150000%20"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aps/>
          <w:color w:val="000000"/>
          <w:sz w:val="20"/>
        </w:rPr>
        <w:t>Глава 4. Призыв граждан на военную или альтернативную службу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В статью 15 внесены изменения в соответствии с </w:t>
      </w:r>
      <w:bookmarkStart w:id="115" w:name="sub1002446012"/>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"jl:31208231.15%20"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r w:rsidRPr="00090FD7">
        <w:rPr>
          <w:rFonts w:ascii="Times New Roman" w:eastAsia="Times New Roman" w:hAnsi="Times New Roman" w:cs="Times New Roman"/>
          <w:i/>
          <w:iCs/>
          <w:color w:val="FF0000"/>
          <w:sz w:val="20"/>
        </w:rPr>
        <w:t xml:space="preserve"> КР от 09.06.12 г. № 79 (</w:t>
      </w:r>
      <w:hyperlink r:id="rId16" w:history="1">
        <w:r w:rsidRPr="00090FD7">
          <w:rPr>
            <w:rFonts w:ascii="Times New Roman" w:eastAsia="Times New Roman" w:hAnsi="Times New Roman" w:cs="Times New Roman"/>
            <w:b/>
            <w:bCs/>
            <w:color w:val="000080"/>
            <w:sz w:val="20"/>
            <w:u w:val="single"/>
          </w:rPr>
          <w:t>см. стар. ред.</w:t>
        </w:r>
      </w:hyperlink>
      <w:bookmarkEnd w:id="114"/>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15. </w:t>
      </w:r>
      <w:r w:rsidRPr="00090FD7">
        <w:rPr>
          <w:rFonts w:ascii="Times New Roman" w:eastAsia="Times New Roman" w:hAnsi="Times New Roman" w:cs="Times New Roman"/>
          <w:color w:val="000000"/>
          <w:sz w:val="20"/>
        </w:rPr>
        <w:t>Призыв граждан на военную и альтернативную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16" w:name="SUB150100"/>
      <w:bookmarkEnd w:id="116"/>
      <w:r w:rsidRPr="00090FD7">
        <w:rPr>
          <w:rFonts w:ascii="Times New Roman" w:eastAsia="Times New Roman" w:hAnsi="Times New Roman" w:cs="Times New Roman"/>
          <w:color w:val="000000"/>
          <w:sz w:val="20"/>
          <w:szCs w:val="20"/>
        </w:rPr>
        <w:t>1. Призыв граждан на военную службу - комплекс мероприятий, направленных на обеспечение комплектования личным составом Вооруженных Сил, других воинских формирований и государственных органов Кыргызской Республики, в которых законом предусмотрена военная служба, на обязательной основе.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Призыв граждан на военную службу осуществляется через районные (городские) военные комиссариаты: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на срочную военную службу ежегодно два раза в год (в апреле-июне и октябре-декабре), повсеместно, в соответствии с Указом Президента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по мобилизации, в военное время - в соответствии с Указом Президента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на военную службу по контракту на должности солдат и сержантов (старшин) - в установленном порядке на основании заявок командиров воинских частей и учреждений.</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На военную службу по контракту на должности прапорщиков и офицеров призываются военнообязанные на основании приказа руководителей </w:t>
      </w:r>
      <w:r w:rsidRPr="00090FD7">
        <w:rPr>
          <w:rFonts w:ascii="Times New Roman" w:eastAsia="Times New Roman" w:hAnsi="Times New Roman" w:cs="Times New Roman"/>
          <w:color w:val="000000"/>
          <w:sz w:val="20"/>
          <w:szCs w:val="20"/>
        </w:rPr>
        <w:t>уполномоченных государственных органов, ведающих вопросами национальной безопасности, обороны, охраны и защиты государственной границы</w:t>
      </w:r>
      <w:r w:rsidRPr="00090FD7">
        <w:rPr>
          <w:rFonts w:ascii="Times New Roman" w:eastAsia="Times New Roman" w:hAnsi="Times New Roman" w:cs="Times New Roman"/>
          <w:color w:val="00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17" w:name="SUB150200"/>
      <w:bookmarkEnd w:id="117"/>
      <w:r w:rsidRPr="00090FD7">
        <w:rPr>
          <w:rFonts w:ascii="Times New Roman" w:eastAsia="Times New Roman" w:hAnsi="Times New Roman" w:cs="Times New Roman"/>
          <w:color w:val="000000"/>
          <w:sz w:val="20"/>
          <w:szCs w:val="20"/>
        </w:rPr>
        <w:t>2. Граждане, подлежащие призыву на военную и альтернативную службы, при объявлении Указа Президента Кыргызской Республики, приказа районного (городского) военного комиссара о призыве на военную и альтернативную службы или при получении повестки обязаны явиться на призывной участок, в котором они состоят на учете.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Точные сроки явки граждан на призывные участки определяются приказами районных (городских) военных комиссаров.</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Руководители организаций обязаны освободить граждан, подлежащих призыву, от работы (учебы) на время, необходимое для призыва, отозвать их из командировок и обеспечить своевременную явку на призывной участок.</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18" w:name="SUB150300"/>
      <w:bookmarkEnd w:id="118"/>
      <w:r w:rsidRPr="00090FD7">
        <w:rPr>
          <w:rFonts w:ascii="Times New Roman" w:eastAsia="Times New Roman" w:hAnsi="Times New Roman" w:cs="Times New Roman"/>
          <w:color w:val="000000"/>
          <w:sz w:val="20"/>
        </w:rPr>
        <w:t>3. В случае перемены места жительства гражданин обязан сообщить об этом в соответствующий районный (городской) военный комиссариат.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Уважительными причинами неявки на призывные участки в установленный срок признаются: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болезнь, которая, согласно медицинскому свидетельству, лишила гражданина возможности личной явки на призывной участок;</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смерть или тяжелая болезнь близкого родственника (отец, мать, брат, сестра, ребенок) или супруги;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препятствия стихийного характера, причем невозможность своевременной явки должна быть удостоверена органами местного самоуправления или внутренних дел.</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19" w:name="SUB150400"/>
      <w:bookmarkEnd w:id="119"/>
      <w:r w:rsidRPr="00090FD7">
        <w:rPr>
          <w:rFonts w:ascii="Times New Roman" w:eastAsia="Times New Roman" w:hAnsi="Times New Roman" w:cs="Times New Roman"/>
          <w:color w:val="000000"/>
          <w:sz w:val="20"/>
        </w:rPr>
        <w:lastRenderedPageBreak/>
        <w:t>4. Проведение призыва граждан на военную и альтернативную службы осуществляется через соответствующие районные (городские) военные комиссариаты. Органы местного самоуправления оказывают содействие в организации призыва граждан на военную и альтернативную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20" w:name="SUB150500"/>
      <w:bookmarkEnd w:id="120"/>
      <w:r w:rsidRPr="00090FD7">
        <w:rPr>
          <w:rFonts w:ascii="Times New Roman" w:eastAsia="Times New Roman" w:hAnsi="Times New Roman" w:cs="Times New Roman"/>
          <w:color w:val="000000"/>
          <w:sz w:val="20"/>
        </w:rPr>
        <w:t xml:space="preserve">5. Утратила силу в соответствии с </w:t>
      </w:r>
      <w:hyperlink r:id="rId17" w:history="1">
        <w:r w:rsidRPr="00090FD7">
          <w:rPr>
            <w:rFonts w:ascii="Times New Roman" w:eastAsia="Times New Roman" w:hAnsi="Times New Roman" w:cs="Times New Roman"/>
            <w:b/>
            <w:bCs/>
            <w:color w:val="000080"/>
            <w:sz w:val="20"/>
            <w:u w:val="single"/>
          </w:rPr>
          <w:t>Законом</w:t>
        </w:r>
      </w:hyperlink>
      <w:bookmarkEnd w:id="115"/>
      <w:r w:rsidRPr="00090FD7">
        <w:rPr>
          <w:rFonts w:ascii="Times New Roman" w:eastAsia="Times New Roman" w:hAnsi="Times New Roman" w:cs="Times New Roman"/>
          <w:color w:val="000000"/>
          <w:sz w:val="20"/>
        </w:rPr>
        <w:t xml:space="preserve"> КР от 09.06.12 г. № 79 </w:t>
      </w:r>
      <w:r w:rsidRPr="00090FD7">
        <w:rPr>
          <w:rFonts w:ascii="Times New Roman" w:eastAsia="Times New Roman" w:hAnsi="Times New Roman" w:cs="Times New Roman"/>
          <w:i/>
          <w:iCs/>
          <w:color w:val="FF0000"/>
          <w:sz w:val="20"/>
        </w:rPr>
        <w:t>(</w:t>
      </w:r>
      <w:bookmarkStart w:id="121" w:name="sub1002446014"/>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"jl:31208257.150500%20"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121"/>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bookmarkStart w:id="122" w:name="SUB160000"/>
      <w:bookmarkEnd w:id="122"/>
      <w:r w:rsidRPr="00090FD7">
        <w:rPr>
          <w:rFonts w:ascii="Times New Roman" w:eastAsia="Times New Roman" w:hAnsi="Times New Roman" w:cs="Times New Roman"/>
          <w:i/>
          <w:iCs/>
          <w:color w:val="FF0000"/>
          <w:sz w:val="20"/>
        </w:rPr>
        <w:t xml:space="preserve">В статью 16 внесены изменения в соответствии с </w:t>
      </w:r>
      <w:bookmarkStart w:id="123" w:name="sub1002446016"/>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"jl:31208231.16%20"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123"/>
      <w:r w:rsidRPr="00090FD7">
        <w:rPr>
          <w:rFonts w:ascii="Times New Roman" w:eastAsia="Times New Roman" w:hAnsi="Times New Roman" w:cs="Times New Roman"/>
          <w:i/>
          <w:iCs/>
          <w:color w:val="FF0000"/>
          <w:sz w:val="20"/>
        </w:rPr>
        <w:t xml:space="preserve"> КР от 09.06.12 г. № 79 (</w:t>
      </w:r>
      <w:bookmarkStart w:id="124" w:name="sub1002446017"/>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"jl:31208257.160000%20"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124"/>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16. </w:t>
      </w:r>
      <w:r w:rsidRPr="00090FD7">
        <w:rPr>
          <w:rFonts w:ascii="Times New Roman" w:eastAsia="Times New Roman" w:hAnsi="Times New Roman" w:cs="Times New Roman"/>
          <w:color w:val="000000"/>
          <w:sz w:val="20"/>
        </w:rPr>
        <w:t>Призывные комиссии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25" w:name="SUB160100"/>
      <w:bookmarkEnd w:id="125"/>
      <w:r w:rsidRPr="00090FD7">
        <w:rPr>
          <w:rFonts w:ascii="Times New Roman" w:eastAsia="Times New Roman" w:hAnsi="Times New Roman" w:cs="Times New Roman"/>
          <w:color w:val="000000"/>
          <w:sz w:val="20"/>
        </w:rPr>
        <w:t>1. Граждане, призываемые на военную и альтернативную службы, поступающие в военные учебные заведения, проходят обязательное медицинское освидетельствование.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Для определения степени годности граждан к военной и альтернативной службам в районах (городах) создаются призывные комиссии в составе: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председателя комиссии - соответствующего районного (городского) военного комиссара;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членов комиссии: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представителя государственной администрации или органа местного самоуправления;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представителя районного (городского) отдела внутренних дел;</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старшего врача призывной комиссии;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секретаря.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Для проведения медицинского освидетельствования призывников, призываемых на военную и альтернативную службы, и граждан, поступающих в военные учебные заведения, решениями глав местных государственных администраций назначаются врачи и средний медицинский персонал.</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26" w:name="SUB160200"/>
      <w:bookmarkEnd w:id="126"/>
      <w:r w:rsidRPr="00090FD7">
        <w:rPr>
          <w:rFonts w:ascii="Times New Roman" w:eastAsia="Times New Roman" w:hAnsi="Times New Roman" w:cs="Times New Roman"/>
          <w:color w:val="000000"/>
          <w:sz w:val="20"/>
        </w:rPr>
        <w:t>2. Призывная комиссия с учетом результатов медицинского освидетельствования, семейного положения, религиозного убеждения, судимости, желания гражданина принимает одно из следующих решений:</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призвать на срочную военную службу;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призвать на альтернативную службу;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предоставить отсрочку от призыва на службу по состоянию здоровья и другим основаниям;</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признать негодным по состоянию здоровья к военной службе в мирное время, ограниченно годным в военное время и зачислить в запас;</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признать негодным к военной службе с исключением с воинского учета;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освободить от исполнения воинской обязанности в соответствии с требованиями настоящего Закона.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Решение призывной комиссии объявляется гражданину.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Копия решения призывной комиссии по письменному заявлению гражданина должна быть выдана ему на руки.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27" w:name="SUB160300"/>
      <w:bookmarkEnd w:id="127"/>
      <w:r w:rsidRPr="00090FD7">
        <w:rPr>
          <w:rFonts w:ascii="Times New Roman" w:eastAsia="Times New Roman" w:hAnsi="Times New Roman" w:cs="Times New Roman"/>
          <w:color w:val="000000"/>
          <w:sz w:val="20"/>
        </w:rPr>
        <w:t>3. Решение призывной комиссии может быть обжаловано гражданином в Республиканскую призывную комиссию.</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Деятельность Республиканской призывной комиссии определяется постановлением Правительства Кыргызской Республики. В компетенцию Республиканской призывной комиссии входят: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осуществление руководства и контроля за деятельностью районных (городских) призывных комиссий;</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проверка законности предоставления гражданам отсрочек и освобождения от призыва на военную службу;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организация контрольного медицинского осмотра граждан, призванных на срочную военную службу, перед направлением их к месту прохождения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организация контрольного медицинского осмотра граждан, признанных негодными к военной службе в мирное время, годными к нестроевой службе в военное время, негодными к военной службе с исключением с воинского учета и годными к альтернативной службе по состоянию здоровья;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проведение повторного медицинского освидетельствования граждан, заявивших о несогласии с заключением об их годности (негодности) к военной службе, а также граждан, призванных на альтернативную службу;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рассмотрение жалоб и обращений граждан на решения районных (городских) призывных комиссий;</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отмена решений районных (городских) призывных комиссий, в том числе по заключениям Военно-врачебной комиссии </w:t>
      </w:r>
      <w:r w:rsidRPr="00090FD7">
        <w:rPr>
          <w:rFonts w:ascii="Times New Roman" w:eastAsia="Times New Roman" w:hAnsi="Times New Roman" w:cs="Times New Roman"/>
          <w:color w:val="000000"/>
          <w:sz w:val="20"/>
          <w:szCs w:val="20"/>
        </w:rPr>
        <w:t>уполномоченного государственного органа, ведающего вопросами обороны</w:t>
      </w:r>
      <w:r w:rsidRPr="00090FD7">
        <w:rPr>
          <w:rFonts w:ascii="Times New Roman" w:eastAsia="Times New Roman" w:hAnsi="Times New Roman" w:cs="Times New Roman"/>
          <w:color w:val="00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Решение Республиканской призывной комиссии может быть обжаловано в суд.</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28" w:name="SUB160400"/>
      <w:bookmarkEnd w:id="128"/>
      <w:r w:rsidRPr="00090FD7">
        <w:rPr>
          <w:rFonts w:ascii="Times New Roman" w:eastAsia="Times New Roman" w:hAnsi="Times New Roman" w:cs="Times New Roman"/>
          <w:color w:val="000000"/>
          <w:sz w:val="20"/>
          <w:szCs w:val="20"/>
        </w:rPr>
        <w:t>4. Граждане, признанные по состоянию здоровья негодными к военной службе в мирное время, ограниченно годными в военное время и зачисленные в запас, проходят медицинское переосвидетельствование в сроки и порядке, определяемые Правительством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Граждане призывного возраста, после прохождения медицинского переосвидетельствования признанные годными к военной службе, призываются на службу на общих основаниях.</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bookmarkStart w:id="129" w:name="SUB170000"/>
      <w:bookmarkEnd w:id="129"/>
      <w:r w:rsidRPr="00090FD7">
        <w:rPr>
          <w:rFonts w:ascii="Times New Roman" w:eastAsia="Times New Roman" w:hAnsi="Times New Roman" w:cs="Times New Roman"/>
          <w:i/>
          <w:iCs/>
          <w:color w:val="FF0000"/>
          <w:sz w:val="20"/>
        </w:rPr>
        <w:t xml:space="preserve">В статью 17 внесены изменения в соответствии с </w:t>
      </w:r>
      <w:bookmarkStart w:id="130" w:name="sub1002446018"/>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"jl:31208231.17%20"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130"/>
      <w:r w:rsidRPr="00090FD7">
        <w:rPr>
          <w:rFonts w:ascii="Times New Roman" w:eastAsia="Times New Roman" w:hAnsi="Times New Roman" w:cs="Times New Roman"/>
          <w:i/>
          <w:iCs/>
          <w:color w:val="FF0000"/>
          <w:sz w:val="20"/>
        </w:rPr>
        <w:t xml:space="preserve"> КР от 09.06.12 г. № 79 (</w:t>
      </w:r>
      <w:bookmarkStart w:id="131" w:name="sub1002446019"/>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"jl:31208257.170000%20"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131"/>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17. </w:t>
      </w:r>
      <w:r w:rsidRPr="00090FD7">
        <w:rPr>
          <w:rFonts w:ascii="Times New Roman" w:eastAsia="Times New Roman" w:hAnsi="Times New Roman" w:cs="Times New Roman"/>
          <w:color w:val="000000"/>
          <w:sz w:val="20"/>
        </w:rPr>
        <w:t>Призыв граждан на срочную военную службу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32" w:name="SUB170100"/>
      <w:bookmarkEnd w:id="132"/>
      <w:r w:rsidRPr="00090FD7">
        <w:rPr>
          <w:rFonts w:ascii="Times New Roman" w:eastAsia="Times New Roman" w:hAnsi="Times New Roman" w:cs="Times New Roman"/>
          <w:color w:val="000000"/>
          <w:sz w:val="20"/>
        </w:rPr>
        <w:lastRenderedPageBreak/>
        <w:t xml:space="preserve">1. Призыву на срочную военную службу подлежат граждане мужского пола в возрасте от восемнадцати до </w:t>
      </w:r>
      <w:r w:rsidRPr="00090FD7">
        <w:rPr>
          <w:rFonts w:ascii="Times New Roman" w:eastAsia="Times New Roman" w:hAnsi="Times New Roman" w:cs="Times New Roman"/>
          <w:color w:val="000000"/>
          <w:sz w:val="20"/>
          <w:szCs w:val="20"/>
        </w:rPr>
        <w:t>двадцати пяти</w:t>
      </w:r>
      <w:r w:rsidRPr="00090FD7">
        <w:rPr>
          <w:rFonts w:ascii="Times New Roman" w:eastAsia="Times New Roman" w:hAnsi="Times New Roman" w:cs="Times New Roman"/>
          <w:color w:val="000000"/>
          <w:sz w:val="20"/>
        </w:rPr>
        <w:t xml:space="preserve"> лет, не имеющие права на отсрочку от призыва на военную службу, права на освобождение от призыва на военную службу либо </w:t>
      </w:r>
      <w:r w:rsidRPr="00090FD7">
        <w:rPr>
          <w:rFonts w:ascii="Times New Roman" w:eastAsia="Times New Roman" w:hAnsi="Times New Roman" w:cs="Times New Roman"/>
          <w:color w:val="000000"/>
          <w:sz w:val="20"/>
          <w:szCs w:val="20"/>
        </w:rPr>
        <w:t>утратившие</w:t>
      </w:r>
      <w:r w:rsidRPr="00090FD7">
        <w:rPr>
          <w:rFonts w:ascii="Times New Roman" w:eastAsia="Times New Roman" w:hAnsi="Times New Roman" w:cs="Times New Roman"/>
          <w:color w:val="000000"/>
          <w:sz w:val="20"/>
        </w:rPr>
        <w:t xml:space="preserve"> право на отсрочку от призыва на военную службу.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Срок военной службы для военнослужащих срочной службы исчисляется со дня отправки со сборных пунктов к месту прохождения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33" w:name="SUB170200"/>
      <w:bookmarkEnd w:id="133"/>
      <w:r w:rsidRPr="00090FD7">
        <w:rPr>
          <w:rFonts w:ascii="Times New Roman" w:eastAsia="Times New Roman" w:hAnsi="Times New Roman" w:cs="Times New Roman"/>
          <w:color w:val="000000"/>
          <w:sz w:val="20"/>
          <w:szCs w:val="20"/>
        </w:rPr>
        <w:t>2. Порядок организации и проведения призыва граждан на срочную военную службу, а также порядок прохождения срочной военной службы определяются Правительством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Военнослужащие срочной службы, имеющие высшее образование, выслужившие 11 месяцев военной службы и изъявившие желание получить первое воинское звание офицерского состава по запасу, могут пройти месячные военные сборы по программам подготовки офицеров запаса.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Военнослужащим срочной службы, прошедшим военные сборы по программам подготовки офицеров запаса и успешно сдавшим установленные экзамены, руководителем уполномоченного государственного органа, ведающего вопросами обороны, при увольнении в запас присваивается первое воинское звание офицерского состава по запасу «лейтенант».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Порядок прохождения военных сборов по программам подготовки офицеров запаса и сдачи установленных экзаменов устанавливается руководителем уполномоченного государственного органа, ведающего вопросами обороны.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34" w:name="SUB170300"/>
      <w:bookmarkEnd w:id="134"/>
      <w:r w:rsidRPr="00090FD7">
        <w:rPr>
          <w:rFonts w:ascii="Times New Roman" w:eastAsia="Times New Roman" w:hAnsi="Times New Roman" w:cs="Times New Roman"/>
          <w:color w:val="000000"/>
          <w:sz w:val="20"/>
        </w:rPr>
        <w:t>3. Граждане, подлежащие призыву на срочную военную службу, обязаны явиться после опубликования Указа Президента Кыргызской Республики об объявлении призыва в районные (городские) военные комиссариаты по месту жительства.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Граждане обязаны явиться в призывную комиссию по повестке районных (городских) военных комиссариатов. Повестка вручается гражданину лично либо его родителям или супруге под роспись должностными лицами районных (городских) военных комиссариатов, или по месту работы (учебы) руководителям, другим ответственным за военно-учетную работу должностным лицам (работникам) организаций. В повестке должны быть указаны правовые последствия невыполнения гражданами изложенных в ней требований.</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 случае невозможности вручить повестку гражданину лично либо его родителям или супруге обеспечение прибытия гражданина в призывную комиссию возлагается на органы местного самоуправления.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35" w:name="SUB170400"/>
      <w:bookmarkEnd w:id="135"/>
      <w:r w:rsidRPr="00090FD7">
        <w:rPr>
          <w:rFonts w:ascii="Times New Roman" w:eastAsia="Times New Roman" w:hAnsi="Times New Roman" w:cs="Times New Roman"/>
          <w:color w:val="000000"/>
          <w:sz w:val="20"/>
        </w:rPr>
        <w:t>4. В случае отказа от получения повестки, удостоверенного актом, подписанным должностным лицом, вручающим повестку, и двумя свидетелями, неявки без уважительных причин по вызову районного (городского) военного комиссариата в связи с призывом на срочную военную службу гражданин считается уклоняющимся от военной службы и привлекается к ответственности в соответствии с законодательством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Также под уклонением от призыва на срочную военную службу следует понимать:</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неявку в районный (городской) военный комиссариат без уважительных причин для прохождения комиссии по призыву, а также отправки в Вооруженные Силы и другие воинские формирования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отказ от призыва на срочную военную службу.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Военный комиссар района (города) обязан в установленном порядке оформлять и передавать в правоохранительные органы материалы на привлечение к уголовной ответственности лиц, уклоняющихся от призыва на срочную военную службу.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bookmarkStart w:id="136" w:name="SUB180000"/>
      <w:bookmarkEnd w:id="136"/>
      <w:r w:rsidRPr="00090FD7">
        <w:rPr>
          <w:rFonts w:ascii="Times New Roman" w:eastAsia="Times New Roman" w:hAnsi="Times New Roman" w:cs="Times New Roman"/>
          <w:b/>
          <w:bCs/>
          <w:color w:val="000000"/>
          <w:sz w:val="20"/>
        </w:rPr>
        <w:t xml:space="preserve">Статья 18. </w:t>
      </w:r>
      <w:r w:rsidRPr="00090FD7">
        <w:rPr>
          <w:rFonts w:ascii="Times New Roman" w:eastAsia="Times New Roman" w:hAnsi="Times New Roman" w:cs="Times New Roman"/>
          <w:color w:val="000000"/>
          <w:sz w:val="20"/>
        </w:rPr>
        <w:t>Досрочное увольнение военнослужащих срочной военной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Военнослужащие, проходящие срочную военную службу, могут быть уволены со службы досрочно, если военно-врачебными комиссиями они признаны по состоянию здоровья негодными для дальнейшего прохождения срочной военной службы или если в период прохождения срочной военной службы у военнослужащего изменилось семейное положение, дающее ему право на отсрочку от призыва.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Порядок досрочного увольнения военнослужащих, проходящих срочную военную службу, устанавливается Положением о порядке прохождения срочной военной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37" w:name="SUB190000"/>
      <w:bookmarkEnd w:id="137"/>
      <w:r w:rsidRPr="00090FD7">
        <w:rPr>
          <w:rFonts w:ascii="Times New Roman" w:eastAsia="Times New Roman" w:hAnsi="Times New Roman" w:cs="Times New Roman"/>
          <w:b/>
          <w:bCs/>
          <w:color w:val="000000"/>
          <w:sz w:val="20"/>
        </w:rPr>
        <w:t>Статья 19.</w:t>
      </w:r>
      <w:r w:rsidRPr="00090FD7">
        <w:rPr>
          <w:rFonts w:ascii="Times New Roman" w:eastAsia="Times New Roman" w:hAnsi="Times New Roman" w:cs="Times New Roman"/>
          <w:color w:val="000000"/>
          <w:sz w:val="20"/>
        </w:rPr>
        <w:t xml:space="preserve"> Утратила силу в соответствии с </w:t>
      </w:r>
      <w:bookmarkStart w:id="138" w:name="sub1002446022"/>
      <w:r w:rsidRPr="00090FD7">
        <w:rPr>
          <w:rFonts w:ascii="Times New Roman" w:eastAsia="Times New Roman" w:hAnsi="Times New Roman" w:cs="Times New Roman"/>
          <w:color w:val="000000"/>
          <w:sz w:val="20"/>
          <w:szCs w:val="20"/>
        </w:rPr>
        <w:fldChar w:fldCharType="begin"/>
      </w:r>
      <w:r w:rsidRPr="00090FD7">
        <w:rPr>
          <w:rFonts w:ascii="Times New Roman" w:eastAsia="Times New Roman" w:hAnsi="Times New Roman" w:cs="Times New Roman"/>
          <w:color w:val="000000"/>
          <w:sz w:val="20"/>
          <w:szCs w:val="20"/>
        </w:rPr>
        <w:instrText xml:space="preserve"> HYPERLINK "jl:31208231.19%20" </w:instrText>
      </w:r>
      <w:r w:rsidRPr="00090FD7">
        <w:rPr>
          <w:rFonts w:ascii="Times New Roman" w:eastAsia="Times New Roman" w:hAnsi="Times New Roman" w:cs="Times New Roman"/>
          <w:color w:val="000000"/>
          <w:sz w:val="20"/>
          <w:szCs w:val="20"/>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color w:val="000000"/>
          <w:sz w:val="20"/>
          <w:szCs w:val="20"/>
        </w:rPr>
        <w:fldChar w:fldCharType="end"/>
      </w:r>
      <w:bookmarkEnd w:id="138"/>
      <w:r w:rsidRPr="00090FD7">
        <w:rPr>
          <w:rFonts w:ascii="Times New Roman" w:eastAsia="Times New Roman" w:hAnsi="Times New Roman" w:cs="Times New Roman"/>
          <w:color w:val="000000"/>
          <w:sz w:val="20"/>
        </w:rPr>
        <w:t xml:space="preserve"> КР от 09.06.12 г. № 79 </w:t>
      </w:r>
      <w:r w:rsidRPr="00090FD7">
        <w:rPr>
          <w:rFonts w:ascii="Times New Roman" w:eastAsia="Times New Roman" w:hAnsi="Times New Roman" w:cs="Times New Roman"/>
          <w:i/>
          <w:iCs/>
          <w:color w:val="FF0000"/>
          <w:sz w:val="20"/>
        </w:rPr>
        <w:t>(</w:t>
      </w:r>
      <w:bookmarkStart w:id="139" w:name="sub1002446024"/>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"jl:31208257.190000%20"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139"/>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bookmarkStart w:id="140" w:name="SUB200000"/>
      <w:bookmarkEnd w:id="140"/>
      <w:r w:rsidRPr="00090FD7">
        <w:rPr>
          <w:rFonts w:ascii="Times New Roman" w:eastAsia="Times New Roman" w:hAnsi="Times New Roman" w:cs="Times New Roman"/>
          <w:i/>
          <w:iCs/>
          <w:color w:val="FF0000"/>
          <w:sz w:val="20"/>
        </w:rPr>
        <w:t xml:space="preserve">В статью 20 внесены изменения в соответствии с </w:t>
      </w:r>
      <w:bookmarkStart w:id="141" w:name="sub1002446025"/>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"jl:31208231.20%20"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141"/>
      <w:r w:rsidRPr="00090FD7">
        <w:rPr>
          <w:rFonts w:ascii="Times New Roman" w:eastAsia="Times New Roman" w:hAnsi="Times New Roman" w:cs="Times New Roman"/>
          <w:i/>
          <w:iCs/>
          <w:color w:val="FF0000"/>
          <w:sz w:val="20"/>
        </w:rPr>
        <w:t xml:space="preserve"> КР от 09.06.12 г. № 79 (</w:t>
      </w:r>
      <w:bookmarkStart w:id="142" w:name="sub1002445960"/>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"jl:31208257.200000%20"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142"/>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20. </w:t>
      </w:r>
      <w:r w:rsidRPr="00090FD7">
        <w:rPr>
          <w:rFonts w:ascii="Times New Roman" w:eastAsia="Times New Roman" w:hAnsi="Times New Roman" w:cs="Times New Roman"/>
          <w:color w:val="000000"/>
          <w:sz w:val="20"/>
        </w:rPr>
        <w:t>Призыв на военную службу офицеров запаса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Лица офицерского состава могут быть определены в мирное время на военную службу для использования на офицерских должностях:</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в добровольном порядке - решением руководителей </w:t>
      </w:r>
      <w:r w:rsidRPr="00090FD7">
        <w:rPr>
          <w:rFonts w:ascii="Times New Roman" w:eastAsia="Times New Roman" w:hAnsi="Times New Roman" w:cs="Times New Roman"/>
          <w:color w:val="000000"/>
          <w:sz w:val="20"/>
          <w:szCs w:val="20"/>
        </w:rPr>
        <w:t>уполномоченных государственных органов, ведающих вопросами национальной безопасности, обороны, охраны и защиты государственной границы</w:t>
      </w:r>
      <w:r w:rsidRPr="00090FD7">
        <w:rPr>
          <w:rFonts w:ascii="Times New Roman" w:eastAsia="Times New Roman" w:hAnsi="Times New Roman" w:cs="Times New Roman"/>
          <w:color w:val="00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lastRenderedPageBreak/>
        <w:t>по призыву - на два года из числа лиц в возрасте не более тридцати лет, в количестве и по военно-учетным специальностям, определяемым Правительством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bookmarkStart w:id="143" w:name="SUB210000"/>
      <w:bookmarkEnd w:id="143"/>
      <w:r w:rsidRPr="00090FD7">
        <w:rPr>
          <w:rFonts w:ascii="Times New Roman" w:eastAsia="Times New Roman" w:hAnsi="Times New Roman" w:cs="Times New Roman"/>
          <w:i/>
          <w:iCs/>
          <w:color w:val="FF0000"/>
          <w:sz w:val="20"/>
        </w:rPr>
        <w:t xml:space="preserve">Статья 21 изложена в редакции </w:t>
      </w:r>
      <w:bookmarkStart w:id="144" w:name="sub1002446026"/>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"jl:31208231.21%20"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Закона</w:t>
      </w:r>
      <w:r w:rsidRPr="00090FD7">
        <w:rPr>
          <w:rFonts w:ascii="Times New Roman" w:eastAsia="Times New Roman" w:hAnsi="Times New Roman" w:cs="Times New Roman"/>
          <w:i/>
          <w:iCs/>
          <w:color w:val="333399"/>
          <w:sz w:val="20"/>
          <w:szCs w:val="20"/>
          <w:u w:val="single"/>
        </w:rPr>
        <w:fldChar w:fldCharType="end"/>
      </w:r>
      <w:bookmarkEnd w:id="144"/>
      <w:r w:rsidRPr="00090FD7">
        <w:rPr>
          <w:rFonts w:ascii="Times New Roman" w:eastAsia="Times New Roman" w:hAnsi="Times New Roman" w:cs="Times New Roman"/>
          <w:i/>
          <w:iCs/>
          <w:color w:val="FF0000"/>
          <w:sz w:val="20"/>
        </w:rPr>
        <w:t xml:space="preserve"> КР от 09.06.12 г. № 79 (</w:t>
      </w:r>
      <w:bookmarkStart w:id="145" w:name="sub1002446027"/>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"jl:31208257.210000%20"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145"/>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21. </w:t>
      </w:r>
      <w:r w:rsidRPr="00090FD7">
        <w:rPr>
          <w:rFonts w:ascii="Times New Roman" w:eastAsia="Times New Roman" w:hAnsi="Times New Roman" w:cs="Times New Roman"/>
          <w:color w:val="000000"/>
          <w:sz w:val="20"/>
        </w:rPr>
        <w:t>Призыв на первичные военные сборы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Граждане, не прошедшие военную или альтернативную службу, не имевшие законного права на отсрочку или освобождение от призыва, в возрасте от двадцати пяти лет и старше обязаны пройти первичные военные сборы. Они вносят денежный взнос в размере 250 расчетных показателей на специальный счет уполномоченного государственного органа, ведающего вопросами обороны, через районные (городские) военные комиссариаты по месту призыва, 20 процентов из которых после уплаты налога на специальные средства перечисляется на специальный счет уполномоченного государственного органа, ведающего вопросами охраны и защиты государственной границы, и проходят первичные военные сборы сроком 24 дня, из которых 14 дней составляют теоретические занятия в районных (городских) военных комиссариатах, 10 дней - практические занятия на базе учебных центров, воинских частей уполномоченного государственного органа, ведающего вопросами обороны.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Денежные средства, поступающие от таких граждан, направляются на содержание и обеспечение войск, совершенствование учебно-материальной базы войсковых частей, повышение социальной защищенности военнослужащих.</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Указанные лица после внесения денежных взносов и прохождения первичных военных сборов зачисляются в запас второй категории.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Порядок прохождения первичных военных сборов определяется Правительством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bookmarkStart w:id="146" w:name="SUB220000"/>
      <w:bookmarkEnd w:id="146"/>
      <w:r w:rsidRPr="00090FD7">
        <w:rPr>
          <w:rFonts w:ascii="Times New Roman" w:eastAsia="Times New Roman" w:hAnsi="Times New Roman" w:cs="Times New Roman"/>
          <w:b/>
          <w:bCs/>
          <w:color w:val="000000"/>
          <w:sz w:val="20"/>
        </w:rPr>
        <w:t xml:space="preserve">Статья 22. </w:t>
      </w:r>
      <w:r w:rsidRPr="00090FD7">
        <w:rPr>
          <w:rFonts w:ascii="Times New Roman" w:eastAsia="Times New Roman" w:hAnsi="Times New Roman" w:cs="Times New Roman"/>
          <w:color w:val="000000"/>
          <w:sz w:val="20"/>
        </w:rPr>
        <w:t>Призыв граждан по мобилизации и в военное время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47" w:name="SUB220100"/>
      <w:bookmarkEnd w:id="147"/>
      <w:r w:rsidRPr="00090FD7">
        <w:rPr>
          <w:rFonts w:ascii="Times New Roman" w:eastAsia="Times New Roman" w:hAnsi="Times New Roman" w:cs="Times New Roman"/>
          <w:color w:val="000000"/>
          <w:sz w:val="20"/>
        </w:rPr>
        <w:t>1. Призыв граждан на военную службу по мобилизации и в военное время проводится в соответствии с Указом Президента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Призыву на военную службу по мобилизации и в военное время подлежат граждане, которым ко дню призыва исполнилось восемнадцать 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48" w:name="SUB220200"/>
      <w:bookmarkEnd w:id="148"/>
      <w:r w:rsidRPr="00090FD7">
        <w:rPr>
          <w:rFonts w:ascii="Times New Roman" w:eastAsia="Times New Roman" w:hAnsi="Times New Roman" w:cs="Times New Roman"/>
          <w:color w:val="000000"/>
          <w:sz w:val="20"/>
        </w:rPr>
        <w:t>2. С гражданами, призванными на военную службу по мобилизации и в военное время, проводится полный расчет по месту работы, службы, выплачиваются заработная плата за фактически проработанное время, выходное пособие и компенсационные выплаты за неиспользованный отпуск. За гражданами, призванными по мобилизации и в военное время, сохраняется занимаемая ими жилая площадь. Государственное обеспечение (пособия, пенсии) семей граждан, призванных на военную службу по мобилизации и в военное время, производится в соответствии с законодательством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49" w:name="SUB220300"/>
      <w:bookmarkEnd w:id="149"/>
      <w:r w:rsidRPr="00090FD7">
        <w:rPr>
          <w:rFonts w:ascii="Times New Roman" w:eastAsia="Times New Roman" w:hAnsi="Times New Roman" w:cs="Times New Roman"/>
          <w:color w:val="000000"/>
          <w:sz w:val="20"/>
        </w:rPr>
        <w:t>3. Местные государственные администрации и органы местного самоуправления, руководители организаций при проведении мобилизации и в военное время обязаны обеспечить своевременное оповещение и доставку военнообязанных и призывников на сборные пункты или в воинские части.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50" w:name="SUB220400"/>
      <w:bookmarkEnd w:id="150"/>
      <w:r w:rsidRPr="00090FD7">
        <w:rPr>
          <w:rFonts w:ascii="Times New Roman" w:eastAsia="Times New Roman" w:hAnsi="Times New Roman" w:cs="Times New Roman"/>
          <w:color w:val="000000"/>
          <w:sz w:val="20"/>
        </w:rPr>
        <w:t>4. В военное время выезд военнообязанных и призывников с места постоянного жительства без разрешения районного (городского) военного комиссара не допускается.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bookmarkStart w:id="151" w:name="SUB230000"/>
      <w:bookmarkEnd w:id="151"/>
      <w:r w:rsidRPr="00090FD7">
        <w:rPr>
          <w:rFonts w:ascii="Times New Roman" w:eastAsia="Times New Roman" w:hAnsi="Times New Roman" w:cs="Times New Roman"/>
          <w:b/>
          <w:bCs/>
          <w:caps/>
          <w:color w:val="000000"/>
          <w:sz w:val="20"/>
        </w:rPr>
        <w:t>Глава 5. Поступление граждан на военную службу по контракту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В статью 23 внесены изменения в соответствии с </w:t>
      </w:r>
      <w:bookmarkStart w:id="152" w:name="sub1002446029"/>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"jl:31208231.23%20"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152"/>
      <w:r w:rsidRPr="00090FD7">
        <w:rPr>
          <w:rFonts w:ascii="Times New Roman" w:eastAsia="Times New Roman" w:hAnsi="Times New Roman" w:cs="Times New Roman"/>
          <w:i/>
          <w:iCs/>
          <w:color w:val="FF0000"/>
          <w:sz w:val="20"/>
        </w:rPr>
        <w:t xml:space="preserve"> КР от 09.06.12 г. № 79 (</w:t>
      </w:r>
      <w:bookmarkStart w:id="153" w:name="sub1002445952"/>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"jl:31208257.230000%20"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153"/>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23. </w:t>
      </w:r>
      <w:r w:rsidRPr="00090FD7">
        <w:rPr>
          <w:rFonts w:ascii="Times New Roman" w:eastAsia="Times New Roman" w:hAnsi="Times New Roman" w:cs="Times New Roman"/>
          <w:color w:val="000000"/>
          <w:sz w:val="20"/>
        </w:rPr>
        <w:t>Контракт о прохождении военной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54" w:name="SUB230100"/>
      <w:bookmarkEnd w:id="154"/>
      <w:r w:rsidRPr="00090FD7">
        <w:rPr>
          <w:rFonts w:ascii="Times New Roman" w:eastAsia="Times New Roman" w:hAnsi="Times New Roman" w:cs="Times New Roman"/>
          <w:color w:val="000000"/>
          <w:sz w:val="20"/>
          <w:szCs w:val="20"/>
        </w:rPr>
        <w:t>1. Контракт о прохождении военной службы заключается между гражданином Кыргызской Республики и от имени Кыргызской Республики соответствующим государственным органом в лице уполномоченного должностного лица.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55" w:name="SUB230200"/>
      <w:bookmarkEnd w:id="155"/>
      <w:r w:rsidRPr="00090FD7">
        <w:rPr>
          <w:rFonts w:ascii="Times New Roman" w:eastAsia="Times New Roman" w:hAnsi="Times New Roman" w:cs="Times New Roman"/>
          <w:color w:val="000000"/>
          <w:sz w:val="20"/>
        </w:rPr>
        <w:t>2. В контракте о прохождении военной службы закрепляются добровольность поступления гражданина на военную службу и срок, в течение которого гражданин обязуется соблюдать условия контракта.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56" w:name="SUB230300"/>
      <w:bookmarkEnd w:id="156"/>
      <w:r w:rsidRPr="00090FD7">
        <w:rPr>
          <w:rFonts w:ascii="Times New Roman" w:eastAsia="Times New Roman" w:hAnsi="Times New Roman" w:cs="Times New Roman"/>
          <w:color w:val="000000"/>
          <w:sz w:val="20"/>
        </w:rPr>
        <w:t>3. Срок прохождения службы по контракту исчисляется со дня подписания контракта.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57" w:name="SUB230400"/>
      <w:bookmarkEnd w:id="157"/>
      <w:r w:rsidRPr="00090FD7">
        <w:rPr>
          <w:rFonts w:ascii="Times New Roman" w:eastAsia="Times New Roman" w:hAnsi="Times New Roman" w:cs="Times New Roman"/>
          <w:color w:val="000000"/>
          <w:sz w:val="20"/>
        </w:rPr>
        <w:t>4. Контракт прекращает свое действие: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по истечении срока;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 связи с досрочным увольнением военнослужащего;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со дня заключения военнослужащим другого контракта о прохождении военной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 иных случаях, установленных законодательством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58" w:name="SUB230500"/>
      <w:bookmarkEnd w:id="158"/>
      <w:r w:rsidRPr="00090FD7">
        <w:rPr>
          <w:rFonts w:ascii="Times New Roman" w:eastAsia="Times New Roman" w:hAnsi="Times New Roman" w:cs="Times New Roman"/>
          <w:color w:val="000000"/>
          <w:sz w:val="20"/>
          <w:szCs w:val="20"/>
        </w:rPr>
        <w:t xml:space="preserve">5. Условия контракта о прохождении военной службы включают в себя обязанность гражданина проходить военную службу в Вооруженных Силах, других воинских формированиях и государственных органах Кыргызской Республики, в которых законом предусмотрена военная служба, в течение установленного контрактом срока. </w:t>
      </w:r>
      <w:r w:rsidRPr="00090FD7">
        <w:rPr>
          <w:rFonts w:ascii="Times New Roman" w:eastAsia="Times New Roman" w:hAnsi="Times New Roman" w:cs="Times New Roman"/>
          <w:color w:val="000000"/>
          <w:sz w:val="20"/>
        </w:rPr>
        <w:t xml:space="preserve">В условиях контракта содержится положение о соблюдении прав </w:t>
      </w:r>
      <w:r w:rsidRPr="00090FD7">
        <w:rPr>
          <w:rFonts w:ascii="Times New Roman" w:eastAsia="Times New Roman" w:hAnsi="Times New Roman" w:cs="Times New Roman"/>
          <w:color w:val="000000"/>
          <w:sz w:val="20"/>
        </w:rPr>
        <w:lastRenderedPageBreak/>
        <w:t>военнослужащего и прав членов его семьи, включая получение льгот, гарантий и компенсаций, установленных законодательством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59" w:name="SUB230600"/>
      <w:bookmarkEnd w:id="159"/>
      <w:r w:rsidRPr="00090FD7">
        <w:rPr>
          <w:rFonts w:ascii="Times New Roman" w:eastAsia="Times New Roman" w:hAnsi="Times New Roman" w:cs="Times New Roman"/>
          <w:color w:val="000000"/>
          <w:sz w:val="20"/>
        </w:rPr>
        <w:t>6. Военнослужащие, назначенные на должность Президентом Кыргызской Республики, проходят военную службу в соответствующей должности без заключения контракта о прохождении военной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После освобождения указанных военнослужащих от должности они заключают контракт о прохождении военной службы или увольняются с военной службы в порядке, определяемом Положением о порядке прохождения военной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60" w:name="SUB230700"/>
      <w:bookmarkEnd w:id="160"/>
      <w:r w:rsidRPr="00090FD7">
        <w:rPr>
          <w:rFonts w:ascii="Times New Roman" w:eastAsia="Times New Roman" w:hAnsi="Times New Roman" w:cs="Times New Roman"/>
          <w:color w:val="000000"/>
          <w:sz w:val="20"/>
        </w:rPr>
        <w:t>7. Военнослужащие срочной службы, имеющие высшее образование и прослужившие шесть месяцев, вправе поступить на военную службу по контракту в порядке, определяемом Положением о порядке прохождения военной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bookmarkStart w:id="161" w:name="SUB240000"/>
      <w:bookmarkEnd w:id="161"/>
      <w:r w:rsidRPr="00090FD7">
        <w:rPr>
          <w:rFonts w:ascii="Times New Roman" w:eastAsia="Times New Roman" w:hAnsi="Times New Roman" w:cs="Times New Roman"/>
          <w:i/>
          <w:iCs/>
          <w:color w:val="FF0000"/>
          <w:sz w:val="20"/>
        </w:rPr>
        <w:t xml:space="preserve">В статью 24 внесены изменения в соответствии с </w:t>
      </w:r>
      <w:bookmarkStart w:id="162" w:name="sub1002446030"/>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"jl:31208231.24%20"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162"/>
      <w:r w:rsidRPr="00090FD7">
        <w:rPr>
          <w:rFonts w:ascii="Times New Roman" w:eastAsia="Times New Roman" w:hAnsi="Times New Roman" w:cs="Times New Roman"/>
          <w:i/>
          <w:iCs/>
          <w:color w:val="FF0000"/>
          <w:sz w:val="20"/>
        </w:rPr>
        <w:t xml:space="preserve"> КР от 09.06.12 г. № 79 (</w:t>
      </w:r>
      <w:bookmarkStart w:id="163" w:name="sub1002446031"/>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"jl:31208257.240000%20"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163"/>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24. </w:t>
      </w:r>
      <w:r w:rsidRPr="00090FD7">
        <w:rPr>
          <w:rFonts w:ascii="Times New Roman" w:eastAsia="Times New Roman" w:hAnsi="Times New Roman" w:cs="Times New Roman"/>
          <w:color w:val="000000"/>
          <w:sz w:val="20"/>
        </w:rPr>
        <w:t>Требования, предъявляемые к гражданам, поступающим на военную службу по контракту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64" w:name="SUB240100"/>
      <w:bookmarkEnd w:id="164"/>
      <w:r w:rsidRPr="00090FD7">
        <w:rPr>
          <w:rFonts w:ascii="Times New Roman" w:eastAsia="Times New Roman" w:hAnsi="Times New Roman" w:cs="Times New Roman"/>
          <w:color w:val="000000"/>
          <w:sz w:val="20"/>
        </w:rPr>
        <w:t>1. Граждане, поступающие на военную службу по контракту, должны отвечать следующим требованиям:</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иметь гражданство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быть не моложе восемнадцати лет, за исключением курсантов, и не старше предельного возраста пребывания на военной службе в зависимости от воинского звания, установленного настоящим Законом;</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соответствовать медицинским, профессионально-психологическим требованиям и военно-учетным специальностям.</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65" w:name="SUB240200"/>
      <w:bookmarkEnd w:id="165"/>
      <w:r w:rsidRPr="00090FD7">
        <w:rPr>
          <w:rFonts w:ascii="Times New Roman" w:eastAsia="Times New Roman" w:hAnsi="Times New Roman" w:cs="Times New Roman"/>
          <w:color w:val="000000"/>
          <w:sz w:val="20"/>
        </w:rPr>
        <w:t>2. На военную службу по контракту не может быть принят гражданин: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имеющий заболевание, препятствующее исполнению обязанностей военной службы, в соответствии с заключением медицинской комиссии;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отказавшийся принять на себя ограничения, установленные законодательством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имеющий судимость, которая ко времени поступления на военную службу не погашена или не снята в установленном законом порядке, либо в отношении которого возбуждено уголовное дело;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на которого в течение одного года перед поступлением на военную службу налагалось в судебном порядке административное взыскание за умышленное правонарушение;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уволенный с государственной службы по служебному несоответствию </w:t>
      </w:r>
      <w:r w:rsidRPr="00090FD7">
        <w:rPr>
          <w:rFonts w:ascii="Times New Roman" w:eastAsia="Times New Roman" w:hAnsi="Times New Roman" w:cs="Times New Roman"/>
          <w:color w:val="000000"/>
          <w:sz w:val="20"/>
          <w:szCs w:val="20"/>
        </w:rPr>
        <w:t>или дискредитации</w:t>
      </w:r>
      <w:r w:rsidRPr="00090FD7">
        <w:rPr>
          <w:rFonts w:ascii="Times New Roman" w:eastAsia="Times New Roman" w:hAnsi="Times New Roman" w:cs="Times New Roman"/>
          <w:color w:val="000000"/>
          <w:sz w:val="20"/>
        </w:rPr>
        <w:t>, если со дня увольнения не прошло одного года.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При приеме на военную службу по контракту в другие воинские формирования к кандидатам могут предъявляться дополнительные требования.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66" w:name="SUB240300"/>
      <w:bookmarkEnd w:id="166"/>
      <w:r w:rsidRPr="00090FD7">
        <w:rPr>
          <w:rFonts w:ascii="Times New Roman" w:eastAsia="Times New Roman" w:hAnsi="Times New Roman" w:cs="Times New Roman"/>
          <w:color w:val="000000"/>
          <w:sz w:val="20"/>
        </w:rPr>
        <w:t>3. В отношении гражданина, поступающего на военную службу по контракту, проводится проверка о привлечении к уголовной ответственности правоохранительными и специальными органами.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67" w:name="SUB240400"/>
      <w:bookmarkEnd w:id="167"/>
      <w:r w:rsidRPr="00090FD7">
        <w:rPr>
          <w:rFonts w:ascii="Times New Roman" w:eastAsia="Times New Roman" w:hAnsi="Times New Roman" w:cs="Times New Roman"/>
          <w:color w:val="000000"/>
          <w:sz w:val="20"/>
        </w:rPr>
        <w:t>4. Для определения годности к военной службе граждан проводится медицинское освидетельствование в соответствии с Положением о медицинском освидетельствовании.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68" w:name="SUB240500"/>
      <w:bookmarkEnd w:id="168"/>
      <w:r w:rsidRPr="00090FD7">
        <w:rPr>
          <w:rFonts w:ascii="Times New Roman" w:eastAsia="Times New Roman" w:hAnsi="Times New Roman" w:cs="Times New Roman"/>
          <w:color w:val="000000"/>
          <w:sz w:val="20"/>
        </w:rPr>
        <w:t>5. Основаниями для отказа гражданину, поступающему на военную службу по контракту, являются: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искажение сведений, указанных в части 2 настоящей статьи;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отсутствие вакантных должностей по военно-учетной специальности кандидата.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bookmarkStart w:id="169" w:name="SUB250000"/>
      <w:bookmarkEnd w:id="169"/>
      <w:r w:rsidRPr="00090FD7">
        <w:rPr>
          <w:rFonts w:ascii="Times New Roman" w:eastAsia="Times New Roman" w:hAnsi="Times New Roman" w:cs="Times New Roman"/>
          <w:i/>
          <w:iCs/>
          <w:color w:val="FF0000"/>
          <w:sz w:val="20"/>
        </w:rPr>
        <w:t xml:space="preserve">В статью 25 внесены изменения в соответствии с </w:t>
      </w:r>
      <w:bookmarkStart w:id="170" w:name="sub1002446034"/>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"jl:31208231.25%20"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170"/>
      <w:r w:rsidRPr="00090FD7">
        <w:rPr>
          <w:rFonts w:ascii="Times New Roman" w:eastAsia="Times New Roman" w:hAnsi="Times New Roman" w:cs="Times New Roman"/>
          <w:i/>
          <w:iCs/>
          <w:color w:val="FF0000"/>
          <w:sz w:val="20"/>
        </w:rPr>
        <w:t xml:space="preserve"> КР от 09.06.12 г. № 79 (</w:t>
      </w:r>
      <w:bookmarkStart w:id="171" w:name="sub1002446035"/>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"jl:31208257.250000%20"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171"/>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25. </w:t>
      </w:r>
      <w:r w:rsidRPr="00090FD7">
        <w:rPr>
          <w:rFonts w:ascii="Times New Roman" w:eastAsia="Times New Roman" w:hAnsi="Times New Roman" w:cs="Times New Roman"/>
          <w:color w:val="000000"/>
          <w:sz w:val="20"/>
        </w:rPr>
        <w:t>Поступление граждан в военные учебные заведения. Заключение контрактов о прохождении военной службы с гражданами, обучающимися в военных учебных заведениях</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72" w:name="SUB250100"/>
      <w:bookmarkEnd w:id="172"/>
      <w:r w:rsidRPr="00090FD7">
        <w:rPr>
          <w:rFonts w:ascii="Times New Roman" w:eastAsia="Times New Roman" w:hAnsi="Times New Roman" w:cs="Times New Roman"/>
          <w:color w:val="000000"/>
          <w:sz w:val="20"/>
        </w:rPr>
        <w:t>1. В военные учебные заведения имеют право поступать:</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граждане, достигшие в год поступления возраста семнадцати лет, но не старше двадцати одного года;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граждане, прошедшие военную службу, и военнослужащие, проходящие срочную военную службу, до достижения ими в год поступления возраста двадцати четырех 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Военнослужащие, проходящие военную службу по призыву и контракту, воспитанники образовательных организаций с дополнительными программами по военной подготовке имеют преимущественное право поступления в военные учебные заведения.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73" w:name="SUB250200"/>
      <w:bookmarkEnd w:id="173"/>
      <w:r w:rsidRPr="00090FD7">
        <w:rPr>
          <w:rFonts w:ascii="Times New Roman" w:eastAsia="Times New Roman" w:hAnsi="Times New Roman" w:cs="Times New Roman"/>
          <w:color w:val="000000"/>
          <w:sz w:val="20"/>
        </w:rPr>
        <w:t>2. Началом срока службы курсанта (слушателя) считается дата зачисления его в военное учебное заведение.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74" w:name="SUB250300"/>
      <w:bookmarkEnd w:id="174"/>
      <w:r w:rsidRPr="00090FD7">
        <w:rPr>
          <w:rFonts w:ascii="Times New Roman" w:eastAsia="Times New Roman" w:hAnsi="Times New Roman" w:cs="Times New Roman"/>
          <w:color w:val="000000"/>
          <w:sz w:val="20"/>
        </w:rPr>
        <w:t>3. Граждане, зачисленные в военные учебные заведения, заключают контракт (военнослужащие - новый контракт) и назначаются на воинские должности в соответствии с Положением о порядке прохождения военной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75" w:name="SUB250400"/>
      <w:bookmarkEnd w:id="175"/>
      <w:r w:rsidRPr="00090FD7">
        <w:rPr>
          <w:rFonts w:ascii="Times New Roman" w:eastAsia="Times New Roman" w:hAnsi="Times New Roman" w:cs="Times New Roman"/>
          <w:color w:val="000000"/>
          <w:sz w:val="20"/>
        </w:rPr>
        <w:t>4. Военнослужащие, не поступившие и отчисленные из военных учебных заведений, если они не выслужили установленного срока военной службы по призыву, направляются для прохождения срочной военной службы в соединения и части.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lastRenderedPageBreak/>
        <w:t>При этом военнослужащие, отчисленные из военных учебных заведений за неуспеваемость, недисциплинированность, в связи с осуждением, обязаны возместить государству денежные средства, затраченные на их обучение.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76" w:name="SUB250500"/>
      <w:bookmarkEnd w:id="176"/>
      <w:r w:rsidRPr="00090FD7">
        <w:rPr>
          <w:rFonts w:ascii="Times New Roman" w:eastAsia="Times New Roman" w:hAnsi="Times New Roman" w:cs="Times New Roman"/>
          <w:color w:val="000000"/>
          <w:sz w:val="20"/>
        </w:rPr>
        <w:t>5. В случае отказа военнослужащего проходить военную службу по окончании военного учебного заведения или расторжения контракта по его инициативе он обязан возместить государству бюджетные средства, затраченные на его обучение. Сумма, подлежащая удержанию, рассчитывается пропорционально за каждый полный недослуженный месяц до окончания срока контракта.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77" w:name="SUB250600"/>
      <w:bookmarkEnd w:id="177"/>
      <w:r w:rsidRPr="00090FD7">
        <w:rPr>
          <w:rFonts w:ascii="Times New Roman" w:eastAsia="Times New Roman" w:hAnsi="Times New Roman" w:cs="Times New Roman"/>
          <w:color w:val="000000"/>
          <w:sz w:val="20"/>
        </w:rPr>
        <w:t>6. Военнослужащим по окончании высших военных учебных заведений присваивается воинское звание «лейтенант». Военнослужащим, проходящим обучение в высших военных учебных заведениях со сроком обучения более пяти лет, первое офицерское звание «младший лейтенант» присваивается после окончания 5-го курса. Очередные воинские звания таким военнослужащим присваиваются в порядке, установленном Положением о порядке прохождения военной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78" w:name="SUB250700"/>
      <w:bookmarkEnd w:id="178"/>
      <w:r w:rsidRPr="00090FD7">
        <w:rPr>
          <w:rFonts w:ascii="Times New Roman" w:eastAsia="Times New Roman" w:hAnsi="Times New Roman" w:cs="Times New Roman"/>
          <w:color w:val="000000"/>
          <w:sz w:val="20"/>
        </w:rPr>
        <w:t xml:space="preserve">7. Офицеры, направленные на обучение в </w:t>
      </w:r>
      <w:r w:rsidRPr="00090FD7">
        <w:rPr>
          <w:rFonts w:ascii="Times New Roman" w:eastAsia="Times New Roman" w:hAnsi="Times New Roman" w:cs="Times New Roman"/>
          <w:color w:val="000000"/>
          <w:sz w:val="20"/>
          <w:szCs w:val="20"/>
        </w:rPr>
        <w:t>военные учебные заведения</w:t>
      </w:r>
      <w:r w:rsidRPr="00090FD7">
        <w:rPr>
          <w:rFonts w:ascii="Times New Roman" w:eastAsia="Times New Roman" w:hAnsi="Times New Roman" w:cs="Times New Roman"/>
          <w:color w:val="000000"/>
          <w:sz w:val="20"/>
        </w:rPr>
        <w:t xml:space="preserve"> сроком на один год и более, заключают новый контракт об обучении и обязательном прохождении военной службы в течение трех лет после окончания </w:t>
      </w:r>
      <w:r w:rsidRPr="00090FD7">
        <w:rPr>
          <w:rFonts w:ascii="Times New Roman" w:eastAsia="Times New Roman" w:hAnsi="Times New Roman" w:cs="Times New Roman"/>
          <w:color w:val="000000"/>
          <w:sz w:val="20"/>
          <w:szCs w:val="20"/>
        </w:rPr>
        <w:t>военных учебных заведений</w:t>
      </w:r>
      <w:r w:rsidRPr="00090FD7">
        <w:rPr>
          <w:rFonts w:ascii="Times New Roman" w:eastAsia="Times New Roman" w:hAnsi="Times New Roman" w:cs="Times New Roman"/>
          <w:color w:val="00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bookmarkStart w:id="179" w:name="SUB260000"/>
      <w:bookmarkEnd w:id="179"/>
      <w:r w:rsidRPr="00090FD7">
        <w:rPr>
          <w:rFonts w:ascii="Times New Roman" w:eastAsia="Times New Roman" w:hAnsi="Times New Roman" w:cs="Times New Roman"/>
          <w:i/>
          <w:iCs/>
          <w:color w:val="FF0000"/>
          <w:sz w:val="20"/>
        </w:rPr>
        <w:t xml:space="preserve">В статью 26 внесены изменения в соответствии с </w:t>
      </w:r>
      <w:bookmarkStart w:id="180" w:name="sub1002446036"/>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"jl:31208231.26%20"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180"/>
      <w:r w:rsidRPr="00090FD7">
        <w:rPr>
          <w:rFonts w:ascii="Times New Roman" w:eastAsia="Times New Roman" w:hAnsi="Times New Roman" w:cs="Times New Roman"/>
          <w:i/>
          <w:iCs/>
          <w:color w:val="FF0000"/>
          <w:sz w:val="20"/>
        </w:rPr>
        <w:t xml:space="preserve"> КР от 09.06.12 г. № 79 (</w:t>
      </w:r>
      <w:bookmarkStart w:id="181" w:name="sub1002446037"/>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"jl:31208257.260000%20"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181"/>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26. </w:t>
      </w:r>
      <w:r w:rsidRPr="00090FD7">
        <w:rPr>
          <w:rFonts w:ascii="Times New Roman" w:eastAsia="Times New Roman" w:hAnsi="Times New Roman" w:cs="Times New Roman"/>
          <w:color w:val="000000"/>
          <w:sz w:val="20"/>
        </w:rPr>
        <w:t>Срок контракта и порядок его заключения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82" w:name="SUB260100"/>
      <w:bookmarkEnd w:id="182"/>
      <w:r w:rsidRPr="00090FD7">
        <w:rPr>
          <w:rFonts w:ascii="Times New Roman" w:eastAsia="Times New Roman" w:hAnsi="Times New Roman" w:cs="Times New Roman"/>
          <w:color w:val="000000"/>
          <w:sz w:val="20"/>
        </w:rPr>
        <w:t>1. Контракт о прохождении военной службы заключается первоначально на три года, в последующем - каждые три года до достижения предельного возраста пребывания на военной службе или выслуге срока службы, дающего право на пенсию.</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83" w:name="SUB260200"/>
      <w:bookmarkEnd w:id="183"/>
      <w:r w:rsidRPr="00090FD7">
        <w:rPr>
          <w:rFonts w:ascii="Times New Roman" w:eastAsia="Times New Roman" w:hAnsi="Times New Roman" w:cs="Times New Roman"/>
          <w:color w:val="000000"/>
          <w:sz w:val="20"/>
          <w:szCs w:val="20"/>
        </w:rPr>
        <w:t xml:space="preserve">2. Граждане при поступлении в высшие военные учебные заведения (за исключением случаев, указанных в </w:t>
      </w:r>
      <w:bookmarkStart w:id="184" w:name="sub1002446038"/>
      <w:r w:rsidRPr="00090FD7">
        <w:rPr>
          <w:rFonts w:ascii="Times New Roman" w:eastAsia="Times New Roman" w:hAnsi="Times New Roman" w:cs="Times New Roman"/>
          <w:color w:val="000000"/>
          <w:sz w:val="20"/>
          <w:szCs w:val="20"/>
        </w:rPr>
        <w:fldChar w:fldCharType="begin"/>
      </w:r>
      <w:r w:rsidRPr="00090FD7">
        <w:rPr>
          <w:rFonts w:ascii="Times New Roman" w:eastAsia="Times New Roman" w:hAnsi="Times New Roman" w:cs="Times New Roman"/>
          <w:color w:val="000000"/>
          <w:sz w:val="20"/>
          <w:szCs w:val="20"/>
        </w:rPr>
        <w:instrText xml:space="preserve"> HYPERLINK "jl:30398297.250700%20" </w:instrText>
      </w:r>
      <w:r w:rsidRPr="00090FD7">
        <w:rPr>
          <w:rFonts w:ascii="Times New Roman" w:eastAsia="Times New Roman" w:hAnsi="Times New Roman" w:cs="Times New Roman"/>
          <w:color w:val="000000"/>
          <w:sz w:val="20"/>
          <w:szCs w:val="20"/>
        </w:rPr>
        <w:fldChar w:fldCharType="separate"/>
      </w:r>
      <w:r w:rsidRPr="00090FD7">
        <w:rPr>
          <w:rFonts w:ascii="Times New Roman" w:eastAsia="Times New Roman" w:hAnsi="Times New Roman" w:cs="Times New Roman"/>
          <w:b/>
          <w:bCs/>
          <w:color w:val="000080"/>
          <w:sz w:val="20"/>
          <w:u w:val="single"/>
        </w:rPr>
        <w:t>части 7 статьи 25</w:t>
      </w:r>
      <w:r w:rsidRPr="00090FD7">
        <w:rPr>
          <w:rFonts w:ascii="Times New Roman" w:eastAsia="Times New Roman" w:hAnsi="Times New Roman" w:cs="Times New Roman"/>
          <w:color w:val="000000"/>
          <w:sz w:val="20"/>
          <w:szCs w:val="20"/>
        </w:rPr>
        <w:fldChar w:fldCharType="end"/>
      </w:r>
      <w:bookmarkEnd w:id="184"/>
      <w:r w:rsidRPr="00090FD7">
        <w:rPr>
          <w:rFonts w:ascii="Times New Roman" w:eastAsia="Times New Roman" w:hAnsi="Times New Roman" w:cs="Times New Roman"/>
          <w:color w:val="000000"/>
          <w:sz w:val="20"/>
          <w:szCs w:val="20"/>
        </w:rPr>
        <w:t xml:space="preserve"> настоящего Закона), заключают контракт на весь срок обучения и пять лет военной службы после окончания высшего военного учебного заведения. В последующем контракт о прохождении военной службы заключается в порядке, указанном в части 1 настоящей статьи.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85" w:name="SUB260300"/>
      <w:bookmarkEnd w:id="185"/>
      <w:r w:rsidRPr="00090FD7">
        <w:rPr>
          <w:rFonts w:ascii="Times New Roman" w:eastAsia="Times New Roman" w:hAnsi="Times New Roman" w:cs="Times New Roman"/>
          <w:color w:val="000000"/>
          <w:sz w:val="20"/>
        </w:rPr>
        <w:t>3. Порядок отбора кандидатов и их поступления на военную службу по контракту определяется Положением о порядке прохождения военной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bookmarkStart w:id="186" w:name="SUB270000"/>
      <w:bookmarkEnd w:id="186"/>
      <w:r w:rsidRPr="00090FD7">
        <w:rPr>
          <w:rFonts w:ascii="Times New Roman" w:eastAsia="Times New Roman" w:hAnsi="Times New Roman" w:cs="Times New Roman"/>
          <w:b/>
          <w:bCs/>
          <w:caps/>
          <w:color w:val="000000"/>
          <w:sz w:val="20"/>
        </w:rPr>
        <w:t>Глава 6. Прохождение военной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27. </w:t>
      </w:r>
      <w:r w:rsidRPr="00090FD7">
        <w:rPr>
          <w:rFonts w:ascii="Times New Roman" w:eastAsia="Times New Roman" w:hAnsi="Times New Roman" w:cs="Times New Roman"/>
          <w:color w:val="000000"/>
          <w:sz w:val="20"/>
        </w:rPr>
        <w:t>Исполнение обязанностей военной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87" w:name="SUB270100"/>
      <w:bookmarkEnd w:id="187"/>
      <w:r w:rsidRPr="00090FD7">
        <w:rPr>
          <w:rFonts w:ascii="Times New Roman" w:eastAsia="Times New Roman" w:hAnsi="Times New Roman" w:cs="Times New Roman"/>
          <w:color w:val="000000"/>
          <w:sz w:val="20"/>
        </w:rPr>
        <w:t>1. Военнослужащие, а также военнообязанные во время прохождения военных сборов считаются исполняющими обязанности военной службы в случаях:</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участия в боевых действиях;</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исполнения должностных обязанностей;</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несения боевого дежурства, боевой службы, службы в гарнизонном наряде, исполнения обязанностей в составе суточного наряда;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участия в учениях;</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прохождения военных сборов, следования к месту сборов и обратно;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выполнения приказа или распоряжения, отданных командиром (начальником);</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нахождения в служебной командировке, следования к месту командировки и обратно;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нахождения на месте службы, следования к месту службы и обратно;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нахождения на лечении, следования к месту лечения и обратно;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нахождения в отпуске, следования к месту проведения отпуска и обратно;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нахождения в плену, в положении заложника или интернированного;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безвестного отсутствия до признания военнослужащего безвестно отсутствующим или объявления умершим в установленном законом порядке;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защиты жизни, здоровья, чести и достоинства личности;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оказания помощи правоохранительным органам по защите жизни, здоровья и достоинства человека, охране правопорядка и обеспечению общественной безопасности;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совершения иных действий военнослужащим, признанных судом совершенными в интересах общества и государства;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выполнения задач в условиях чрезвычайного или военного положения, а также в условиях вооруженных конфликтов;</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участия в миротворческих операциях по поддержанию мира и безопасности;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участия в ликвидации последствий чрезвычайных ситуаций природного, техногенного характера и выполнения задач по организации территориальной обороны.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88" w:name="SUB270200"/>
      <w:bookmarkEnd w:id="188"/>
      <w:r w:rsidRPr="00090FD7">
        <w:rPr>
          <w:rFonts w:ascii="Times New Roman" w:eastAsia="Times New Roman" w:hAnsi="Times New Roman" w:cs="Times New Roman"/>
          <w:color w:val="000000"/>
          <w:sz w:val="20"/>
        </w:rPr>
        <w:lastRenderedPageBreak/>
        <w:t>2.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bookmarkStart w:id="189" w:name="SUB280000"/>
      <w:bookmarkEnd w:id="189"/>
      <w:r w:rsidRPr="00090FD7">
        <w:rPr>
          <w:rFonts w:ascii="Times New Roman" w:eastAsia="Times New Roman" w:hAnsi="Times New Roman" w:cs="Times New Roman"/>
          <w:b/>
          <w:bCs/>
          <w:color w:val="000000"/>
          <w:sz w:val="20"/>
        </w:rPr>
        <w:t xml:space="preserve">Статья 28. </w:t>
      </w:r>
      <w:r w:rsidRPr="00090FD7">
        <w:rPr>
          <w:rFonts w:ascii="Times New Roman" w:eastAsia="Times New Roman" w:hAnsi="Times New Roman" w:cs="Times New Roman"/>
          <w:color w:val="000000"/>
          <w:sz w:val="20"/>
        </w:rPr>
        <w:t>Назначение на должности и перемещение военнослужащих</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Порядок прохождения военной службы по призыву и контракту, требования к военнослужащим при назначении на должности, а также их перемещение устанавливаются положениями о порядке прохождения военной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bookmarkStart w:id="190" w:name="SUB290000"/>
      <w:bookmarkEnd w:id="190"/>
      <w:r w:rsidRPr="00090FD7">
        <w:rPr>
          <w:rFonts w:ascii="Times New Roman" w:eastAsia="Times New Roman" w:hAnsi="Times New Roman" w:cs="Times New Roman"/>
          <w:b/>
          <w:bCs/>
          <w:color w:val="000000"/>
          <w:sz w:val="20"/>
        </w:rPr>
        <w:t xml:space="preserve">Статья 29. </w:t>
      </w:r>
      <w:r w:rsidRPr="00090FD7">
        <w:rPr>
          <w:rFonts w:ascii="Times New Roman" w:eastAsia="Times New Roman" w:hAnsi="Times New Roman" w:cs="Times New Roman"/>
          <w:color w:val="000000"/>
          <w:sz w:val="20"/>
        </w:rPr>
        <w:t>Срок военной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91" w:name="SUB290100"/>
      <w:bookmarkEnd w:id="191"/>
      <w:r w:rsidRPr="00090FD7">
        <w:rPr>
          <w:rFonts w:ascii="Times New Roman" w:eastAsia="Times New Roman" w:hAnsi="Times New Roman" w:cs="Times New Roman"/>
          <w:color w:val="000000"/>
          <w:sz w:val="20"/>
        </w:rPr>
        <w:t>1. Срок военной службы в календарном исчислении устанавливается: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для военнослужащих срочной военной службы - двенадцать месяцев;</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для офицеров, проходящих военную службу по призыву, - двадцать четыре месяца;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для военнослужащих, проходящих военную службу по контракту, - сроки, указанные в положениях о порядке прохождения военной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92" w:name="SUB290200"/>
      <w:bookmarkEnd w:id="192"/>
      <w:r w:rsidRPr="00090FD7">
        <w:rPr>
          <w:rFonts w:ascii="Times New Roman" w:eastAsia="Times New Roman" w:hAnsi="Times New Roman" w:cs="Times New Roman"/>
          <w:color w:val="000000"/>
          <w:sz w:val="20"/>
        </w:rPr>
        <w:t>2. Солдатам, сержантам и старшинам, отбывающим наказание в дисциплинарных частях, время отбывания наказания в срок срочной военной службы не засчитывается.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Военнослужащему, освобожденному из дисциплинарной части, при условии его безупречной службы время пребывания в дисциплинарной части может быть в установленном порядке засчитано в срок срочной военной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bookmarkStart w:id="193" w:name="SUB300000"/>
      <w:bookmarkEnd w:id="193"/>
      <w:r w:rsidRPr="00090FD7">
        <w:rPr>
          <w:rFonts w:ascii="Times New Roman" w:eastAsia="Times New Roman" w:hAnsi="Times New Roman" w:cs="Times New Roman"/>
          <w:i/>
          <w:iCs/>
          <w:color w:val="FF0000"/>
          <w:sz w:val="20"/>
        </w:rPr>
        <w:t xml:space="preserve">В статью 30 внесены изменения в соответствии с </w:t>
      </w:r>
      <w:bookmarkStart w:id="194" w:name="sub1002446040"/>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"jl:31208231.30%20"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194"/>
      <w:r w:rsidRPr="00090FD7">
        <w:rPr>
          <w:rFonts w:ascii="Times New Roman" w:eastAsia="Times New Roman" w:hAnsi="Times New Roman" w:cs="Times New Roman"/>
          <w:i/>
          <w:iCs/>
          <w:color w:val="FF0000"/>
          <w:sz w:val="20"/>
        </w:rPr>
        <w:t xml:space="preserve"> КР от 09.06.12 г. № 79 (</w:t>
      </w:r>
      <w:bookmarkStart w:id="195" w:name="sub1002446041"/>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"jl:31208257.300000%20"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195"/>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30. </w:t>
      </w:r>
      <w:r w:rsidRPr="00090FD7">
        <w:rPr>
          <w:rFonts w:ascii="Times New Roman" w:eastAsia="Times New Roman" w:hAnsi="Times New Roman" w:cs="Times New Roman"/>
          <w:color w:val="000000"/>
          <w:sz w:val="20"/>
        </w:rPr>
        <w:t>Предельный возраст пребывания военнослужащих на военной службе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96" w:name="SUB300100"/>
      <w:bookmarkEnd w:id="196"/>
      <w:r w:rsidRPr="00090FD7">
        <w:rPr>
          <w:rFonts w:ascii="Times New Roman" w:eastAsia="Times New Roman" w:hAnsi="Times New Roman" w:cs="Times New Roman"/>
          <w:color w:val="000000"/>
          <w:sz w:val="20"/>
          <w:szCs w:val="20"/>
        </w:rPr>
        <w:t xml:space="preserve">1. Предельный возраст пребывания военнослужащих офицерского состава на военной службе устанавливается: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 xml:space="preserve">до капитана включительно - сорок три года;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 xml:space="preserve">майорам, подполковникам - сорок восемь лет;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 xml:space="preserve">полковникам - пятьдесят три года;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 xml:space="preserve">генерал-майорам - пятьдесят восемь лет;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генерал-лейтенантам и выше - шестьдесят три года.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97" w:name="SUB300200"/>
      <w:bookmarkEnd w:id="197"/>
      <w:r w:rsidRPr="00090FD7">
        <w:rPr>
          <w:rFonts w:ascii="Times New Roman" w:eastAsia="Times New Roman" w:hAnsi="Times New Roman" w:cs="Times New Roman"/>
          <w:color w:val="000000"/>
          <w:sz w:val="20"/>
          <w:szCs w:val="20"/>
        </w:rPr>
        <w:t>2. Предельный возраст пребывания военнослужащих солдатского, сержантского и старшинского составов, проходящих службу по контракту, а также военнослужащих-женщин (кроме офицеров и прапорщиков) на военной службе - сорок пять 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98" w:name="SUB300300"/>
      <w:bookmarkEnd w:id="198"/>
      <w:r w:rsidRPr="00090FD7">
        <w:rPr>
          <w:rFonts w:ascii="Times New Roman" w:eastAsia="Times New Roman" w:hAnsi="Times New Roman" w:cs="Times New Roman"/>
          <w:color w:val="000000"/>
          <w:sz w:val="20"/>
          <w:szCs w:val="20"/>
        </w:rPr>
        <w:t>3. Предельный возраст пребывания прапорщиков на военной службе - сорок восемь 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Продление срока службы военнослужащих сверх предельного возраста пребывания на военной службе производится в исключительных случаях при невозможности исполнения должностных обязанностей другими лицами на срок до 3 лет по ходатайству общего собрания военнослужащих (для офицерского состава - Офицерского собрания) воинской части (учреждения) на основании решения коллегии государственного органа, в котором военнослужащий проходит военную службу.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Лицам высшего офицерского состава на основании ходатайства руководителей уполномоченных государственных органов, ведающих вопросами обороны, охраны и защиты государственной границы, других воинских формирований и государственных органов Кыргызской Республики, в которых законом предусмотрена военная служба, по решению Президента Кыргызской Республики может быть продлен срок службы сверх предельного возраста до трех лет, но не более достижения шестидесятитрехлетнего возраста.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С военнослужащими, оставленными сверх предельного возраста пребывания на военной службе, заключается новый контракт о прохождении военной службы на срок, на который ему продлен срок военной службы. После окончания срока действия контракта военнослужащий подлежит увольнению в запас или отставку.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199" w:name="SUB300400"/>
      <w:bookmarkEnd w:id="199"/>
      <w:r w:rsidRPr="00090FD7">
        <w:rPr>
          <w:rFonts w:ascii="Times New Roman" w:eastAsia="Times New Roman" w:hAnsi="Times New Roman" w:cs="Times New Roman"/>
          <w:color w:val="000000"/>
          <w:sz w:val="20"/>
        </w:rPr>
        <w:t xml:space="preserve">4. Военнослужащие, достигшие предельного возраста пребывания на военной службе, подлежат увольнению в запас или отставку </w:t>
      </w:r>
      <w:r w:rsidRPr="00090FD7">
        <w:rPr>
          <w:rFonts w:ascii="Times New Roman" w:eastAsia="Times New Roman" w:hAnsi="Times New Roman" w:cs="Times New Roman"/>
          <w:color w:val="000000"/>
          <w:sz w:val="20"/>
          <w:szCs w:val="20"/>
        </w:rPr>
        <w:t>в соответствии с настоящим Законом</w:t>
      </w:r>
      <w:r w:rsidRPr="00090FD7">
        <w:rPr>
          <w:rFonts w:ascii="Times New Roman" w:eastAsia="Times New Roman" w:hAnsi="Times New Roman" w:cs="Times New Roman"/>
          <w:color w:val="00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Лица офицерского состава (окончившие высшие военные учебные заведения или высшие специальные курсы (факультеты) органов безопасности) не могут быть уволены с военной службы до приобретения права на пенсию за выслугу лет, кроме случаев, когда их служба прекращается в связи с болезнью, по собственной просьбе, служебному несоответствию, а также случаев, предусмотренных законодательством в связи с совершением проступков, дискредитирующих воинское звание офицера, осуждением судом за совершенные преступления.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bookmarkStart w:id="200" w:name="SUB310000"/>
      <w:bookmarkEnd w:id="200"/>
      <w:r w:rsidRPr="00090FD7">
        <w:rPr>
          <w:rFonts w:ascii="Times New Roman" w:eastAsia="Times New Roman" w:hAnsi="Times New Roman" w:cs="Times New Roman"/>
          <w:b/>
          <w:bCs/>
          <w:color w:val="000000"/>
          <w:sz w:val="20"/>
        </w:rPr>
        <w:t xml:space="preserve">Статья 31. </w:t>
      </w:r>
      <w:r w:rsidRPr="00090FD7">
        <w:rPr>
          <w:rFonts w:ascii="Times New Roman" w:eastAsia="Times New Roman" w:hAnsi="Times New Roman" w:cs="Times New Roman"/>
          <w:color w:val="000000"/>
          <w:sz w:val="20"/>
        </w:rPr>
        <w:t>Увольнение с военной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01" w:name="SUB310100"/>
      <w:bookmarkEnd w:id="201"/>
      <w:r w:rsidRPr="00090FD7">
        <w:rPr>
          <w:rFonts w:ascii="Times New Roman" w:eastAsia="Times New Roman" w:hAnsi="Times New Roman" w:cs="Times New Roman"/>
          <w:color w:val="000000"/>
          <w:sz w:val="20"/>
        </w:rPr>
        <w:lastRenderedPageBreak/>
        <w:t>1. Увольнение военнослужащих производится в соответствии с положениями о порядке прохождения военной службы по следующим основаниям:</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по возрасту - при достижении предельного возраста пребывания на военной службе;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по выслуге срока службы, дающего право на пенсию;</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по истечении срока военной службы по призыву или контракту;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по состоянию здоровья в связи с заключением военно-врачебной комиссии о признании негодным к военной службе;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служебное несоответствие;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дискредитация;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лишение воинского звания в установленном законодательством Кыргызской Республики порядке;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вступление в законную силу приговора суда о назначении военнослужащему наказания в виде лишения свободы (в том числе условно);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отчисление из военного учебного заведения;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утрата гражданства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по иным основаниям.</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02" w:name="SUB310200"/>
      <w:bookmarkEnd w:id="202"/>
      <w:r w:rsidRPr="00090FD7">
        <w:rPr>
          <w:rFonts w:ascii="Times New Roman" w:eastAsia="Times New Roman" w:hAnsi="Times New Roman" w:cs="Times New Roman"/>
          <w:color w:val="000000"/>
          <w:sz w:val="20"/>
        </w:rPr>
        <w:t>2. Военнослужащий, проходящий военную службу по контракту, может быть досрочно уволен: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 связи с невыполнением им условий контракта;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по сокращению штатов или в связи с другими организационно-штатными мероприятиями, в случае невозможности использования военнослужащего;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 связи с вступлением в законную силу приговора суда о признании военнослужащего виновным за совершенное им преступление.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03" w:name="SUB310300"/>
      <w:bookmarkEnd w:id="203"/>
      <w:r w:rsidRPr="00090FD7">
        <w:rPr>
          <w:rFonts w:ascii="Times New Roman" w:eastAsia="Times New Roman" w:hAnsi="Times New Roman" w:cs="Times New Roman"/>
          <w:color w:val="000000"/>
          <w:sz w:val="20"/>
        </w:rPr>
        <w:t>3. Военнослужащий, проходящий военную службу по контракту, имеет право на досрочное увольнение с военной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 случае существенного нарушения в отношении него условий контракта;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по семейным обстоятельствам вследствие: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невозможности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изменения места военной службы мужа-военнослужащего (жены-военнослужащей), связанного с необходимостью переезда семьи в другую местность;</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необходимости постоянного ухода за отцом, матерью, женой, мужем, братом, сестрой, дедушкой, бабушкой или усыновителем, нуждающимися по состоянию здоровья в соответствии с заключением органа социальной защиты населения по месту их жительства в постоянном уходе (помощи, надзоре) либо являющимися инвалидами первой или второй группы или лицами, достигшими пенсионного возраста по старости, или не достигшими возраста восемнадцати лет, при отсутствии других лиц, обязанных по закону содержать указанных граждан;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необходимости ухода за ребенком, не достигшим возраста восемнадцати лет, которого военнослужащий воспитывает без матери (отца);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 случае признания военно-врачебной комиссией годным к военной службе вне строя в мирное время, годным к военной службе в военное время;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 случае избрания в представительные органы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 случае избрания или назначения на должность судьи.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04" w:name="SUB310400"/>
      <w:bookmarkEnd w:id="204"/>
      <w:r w:rsidRPr="00090FD7">
        <w:rPr>
          <w:rFonts w:ascii="Times New Roman" w:eastAsia="Times New Roman" w:hAnsi="Times New Roman" w:cs="Times New Roman"/>
          <w:color w:val="000000"/>
          <w:sz w:val="20"/>
        </w:rPr>
        <w:t xml:space="preserve">4. Военнослужащий офицерского состава, проходящий военную службу по призыву, имеет право на досрочное увольнение с военной службы при наличии обстоятельств, предусмотренных абзацами вторым и третьим </w:t>
      </w:r>
      <w:bookmarkStart w:id="205" w:name="sub1001006298"/>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"jl:30398297.330200%20"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части 2 статьи 33</w:t>
      </w:r>
      <w:r w:rsidRPr="00090FD7">
        <w:rPr>
          <w:rFonts w:ascii="Times New Roman" w:eastAsia="Times New Roman" w:hAnsi="Times New Roman" w:cs="Times New Roman"/>
          <w:color w:val="000000"/>
          <w:sz w:val="20"/>
        </w:rPr>
        <w:fldChar w:fldCharType="end"/>
      </w:r>
      <w:bookmarkEnd w:id="205"/>
      <w:r w:rsidRPr="00090FD7">
        <w:rPr>
          <w:rFonts w:ascii="Times New Roman" w:eastAsia="Times New Roman" w:hAnsi="Times New Roman" w:cs="Times New Roman"/>
          <w:color w:val="000000"/>
          <w:sz w:val="20"/>
        </w:rPr>
        <w:t xml:space="preserve"> настоящего Закона.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06" w:name="SUB310500"/>
      <w:bookmarkEnd w:id="206"/>
      <w:r w:rsidRPr="00090FD7">
        <w:rPr>
          <w:rFonts w:ascii="Times New Roman" w:eastAsia="Times New Roman" w:hAnsi="Times New Roman" w:cs="Times New Roman"/>
          <w:color w:val="000000"/>
          <w:sz w:val="20"/>
        </w:rPr>
        <w:t>5. Умерший (погибший) военнослужащий исключается из списка личного состава воинской части со дня смерти (гибели), а военнослужащий, признанный судом безвестно отсутствующим или объявленный умершим, - со дня вступления в законную силу решения суда.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07" w:name="SUB310600"/>
      <w:bookmarkEnd w:id="207"/>
      <w:r w:rsidRPr="00090FD7">
        <w:rPr>
          <w:rFonts w:ascii="Times New Roman" w:eastAsia="Times New Roman" w:hAnsi="Times New Roman" w:cs="Times New Roman"/>
          <w:color w:val="000000"/>
          <w:sz w:val="20"/>
        </w:rPr>
        <w:t>6. Увольнение военнослужащих с военной службы приостанавливается в случае введения чрезвычайного или военного положения на период его действия.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bookmarkStart w:id="208" w:name="SUB320000"/>
      <w:bookmarkEnd w:id="208"/>
      <w:r w:rsidRPr="00090FD7">
        <w:rPr>
          <w:rFonts w:ascii="Times New Roman" w:eastAsia="Times New Roman" w:hAnsi="Times New Roman" w:cs="Times New Roman"/>
          <w:b/>
          <w:bCs/>
          <w:caps/>
          <w:color w:val="000000"/>
          <w:sz w:val="20"/>
        </w:rPr>
        <w:t>Глава 7. Призыв и прохождение альтернативной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В статью 32 внесены изменения в соответствии с </w:t>
      </w:r>
      <w:bookmarkStart w:id="209" w:name="sub1002446044"/>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"jl:31208231.32%20"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209"/>
      <w:r w:rsidRPr="00090FD7">
        <w:rPr>
          <w:rFonts w:ascii="Times New Roman" w:eastAsia="Times New Roman" w:hAnsi="Times New Roman" w:cs="Times New Roman"/>
          <w:i/>
          <w:iCs/>
          <w:color w:val="FF0000"/>
          <w:sz w:val="20"/>
        </w:rPr>
        <w:t xml:space="preserve"> КР от 09.06.12 г. № 79 (</w:t>
      </w:r>
      <w:bookmarkStart w:id="210" w:name="sub1002445954"/>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"jl:31208257.320000%20"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210"/>
      <w:r w:rsidRPr="00090FD7">
        <w:rPr>
          <w:rFonts w:ascii="Times New Roman" w:eastAsia="Times New Roman" w:hAnsi="Times New Roman" w:cs="Times New Roman"/>
          <w:i/>
          <w:iCs/>
          <w:color w:val="FF0000"/>
          <w:sz w:val="20"/>
        </w:rPr>
        <w:t xml:space="preserve">); </w:t>
      </w:r>
      <w:bookmarkStart w:id="211" w:name="sub1004705285"/>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"jl:36144631.100%20"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211"/>
      <w:r w:rsidRPr="00090FD7">
        <w:rPr>
          <w:rFonts w:ascii="Times New Roman" w:eastAsia="Times New Roman" w:hAnsi="Times New Roman" w:cs="Times New Roman"/>
          <w:i/>
          <w:iCs/>
          <w:color w:val="FF0000"/>
          <w:sz w:val="20"/>
        </w:rPr>
        <w:t xml:space="preserve"> КР от 07.08.15 г. № 221 (</w:t>
      </w:r>
      <w:bookmarkStart w:id="212" w:name="sub1004705274"/>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"jl:34806335.320000%20"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212"/>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32. </w:t>
      </w:r>
      <w:r w:rsidRPr="00090FD7">
        <w:rPr>
          <w:rFonts w:ascii="Times New Roman" w:eastAsia="Times New Roman" w:hAnsi="Times New Roman" w:cs="Times New Roman"/>
          <w:color w:val="000000"/>
          <w:sz w:val="20"/>
        </w:rPr>
        <w:t>Призыв граждан на альтернативную службу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13" w:name="SUB320100"/>
      <w:bookmarkEnd w:id="213"/>
      <w:r w:rsidRPr="00090FD7">
        <w:rPr>
          <w:rFonts w:ascii="Times New Roman" w:eastAsia="Times New Roman" w:hAnsi="Times New Roman" w:cs="Times New Roman"/>
          <w:color w:val="000000"/>
          <w:sz w:val="20"/>
        </w:rPr>
        <w:t>1. Альтернативная служба - вид службы, предоставляемый гражданам Кыргызской Республики взамен срочной военной службы, учитывая их возраст, религиозные убеждения, семейное положение, наличие судимости или состояние здоровья.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14" w:name="SUB320200"/>
      <w:bookmarkEnd w:id="214"/>
      <w:r w:rsidRPr="00090FD7">
        <w:rPr>
          <w:rFonts w:ascii="Times New Roman" w:eastAsia="Times New Roman" w:hAnsi="Times New Roman" w:cs="Times New Roman"/>
          <w:color w:val="000000"/>
          <w:sz w:val="20"/>
          <w:szCs w:val="20"/>
        </w:rPr>
        <w:t>2. Гражданин мужского пола в возрасте от восемнадцати до двадцати пяти лет, не имеющий права на отсрочку от призыва либо утративший право на отсрочку от призыва, не прошедший срочную военную службу: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lastRenderedPageBreak/>
        <w:t>подлежит призыву на альтернативную службу, если: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он является членом зарегистрированной религиозной организации, вероучение которой не допускает пользование оружием и службу в Вооруженных Силах;</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он ранее был судим за уголовное преступление;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он по состоянию здоровья имеет ограничения к несению военной службы, предусмотренные в Положении о медицинском освидетельствовании;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имеет право на прохождение альтернативной службы, если: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он из семьи, в которой, кроме призываемого, имеется четверо и более детей в возрасте до восемнадцати лет и призывник является старшим из детей;</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он из семьи, в которой один из родителей является инвалидом I или II группы, и призывник в ней является кормильцем семьи;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он имеет одного из родителей или брата (сестру), ставших инвалидами в период прохождения военной службы либо позже в связи с увечьями, ранениями, травмами (контузиями) и заболеваниями, полученными в период прохождения военной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он имеет одного из родителей или брата (сестру), погибших (умерших) в период прохождения военной службы либо позже в связи с увечьями, ранениями, травмами (контузиями) и заболеваниями, полученными в период прохождения военной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он имеет жену и одного ребенка;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он является единственным сыном в семье, родители которого достигли пенсионного возраста;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он является единственным сыном одинокой матери (отца);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он имеет одного родного брата в возрасте до восемнадцати лет (либо старше восемнадцати лет, но являющегося инвалидом I или II группы), который находится на иждивении у одинокой матери, при отсутствии в семье других детей;</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он является единственным ребенком в семье, потерявшим отца и мать.</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15" w:name="SUB320300"/>
      <w:bookmarkEnd w:id="215"/>
      <w:r w:rsidRPr="00090FD7">
        <w:rPr>
          <w:rFonts w:ascii="Times New Roman" w:eastAsia="Times New Roman" w:hAnsi="Times New Roman" w:cs="Times New Roman"/>
          <w:color w:val="000000"/>
          <w:sz w:val="20"/>
        </w:rPr>
        <w:t>3. Призыв на альтернативную службу осуществляется районными (городскими) военными комиссариатами.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Срок альтернативной службы составляет </w:t>
      </w:r>
      <w:r w:rsidRPr="00090FD7">
        <w:rPr>
          <w:rFonts w:ascii="Times New Roman" w:eastAsia="Times New Roman" w:hAnsi="Times New Roman" w:cs="Times New Roman"/>
          <w:color w:val="000000"/>
          <w:sz w:val="20"/>
          <w:szCs w:val="20"/>
        </w:rPr>
        <w:t>восемнадцать</w:t>
      </w:r>
      <w:r w:rsidRPr="00090FD7">
        <w:rPr>
          <w:rFonts w:ascii="Times New Roman" w:eastAsia="Times New Roman" w:hAnsi="Times New Roman" w:cs="Times New Roman"/>
          <w:color w:val="000000"/>
          <w:sz w:val="20"/>
        </w:rPr>
        <w:t xml:space="preserve"> месяцев.</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Порядок прохождения гражданами альтернативной службы, с учетом их религиозного убеждения, семейного положения, наличия судимости или состояния здоровья, определяется Правительством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16" w:name="SUB320400"/>
      <w:bookmarkEnd w:id="216"/>
      <w:r w:rsidRPr="00090FD7">
        <w:rPr>
          <w:rFonts w:ascii="Times New Roman" w:eastAsia="Times New Roman" w:hAnsi="Times New Roman" w:cs="Times New Roman"/>
          <w:color w:val="000000"/>
          <w:sz w:val="20"/>
          <w:szCs w:val="20"/>
        </w:rPr>
        <w:t>4. Прохождение альтернативной службы предусматривает внесение служащими альтернативной службы, кроме граждан, являющихся членами зарегистрированной религиозной организации, вероучение которой не допускает пользование оружием и службу в Вооруженных Силах, денежного взноса в размере 180 расчетных показателей на специальный счет уполномоченного государственного органа, ведающего вопросами обороны, через районные (городские) военные комиссариаты по месту призыва. Из них 20 процентов после уплаты налога на специальные средства перечисляются на специальный счет уполномоченного государственного органа, ведающего вопросами охраны и защиты государственной границы.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Денежные средства, поступающие от граждан, являющихся членами зарегистрированной религиозной организации, вероучение которой не допускает пользование оружием и службу в Вооруженных Силах, в размере 180 расчетных показателей, направляются на специальный счет уполномоченного государственного органа, ведающего вопросами социального значения, определяемого Правительством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В течение каждого квартала подлежит внесению не менее одной шестой части от общего размера денежного взноса.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Денежные средства, поступающие от граждан, призванных на альтернативную службу, направляются на проведение учебных сборов, совершенствование учебно-материальной базы, повышение социальной защищенности военнослужащих, поощрение военнослужащих и представительские расходы.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17" w:name="SUB320500"/>
      <w:bookmarkEnd w:id="217"/>
      <w:r w:rsidRPr="00090FD7">
        <w:rPr>
          <w:rFonts w:ascii="Times New Roman" w:eastAsia="Times New Roman" w:hAnsi="Times New Roman" w:cs="Times New Roman"/>
          <w:color w:val="000000"/>
          <w:sz w:val="20"/>
        </w:rPr>
        <w:t>5. Граждане, призванные на альтернативную службу, несут установленные виды ответственности в соответствии с законодательством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Районный (городской) военный комиссар обязан оформлять в установленном порядке и передавать в правоохранительные органы материалы на привлечение к уголовной ответственности лиц, уклоняющихся от прохождения альтернативной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Под уклонением от прохождения альтернативной службы понимается: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невнесение или неполное внесение денежных средств, установленных настоящим Законом;</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отказ от работ по ликвидации последствий стихийных бедствий, эпидемий или других чрезвычайных обстоятельств.</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18" w:name="SUB320600"/>
      <w:bookmarkEnd w:id="218"/>
      <w:r w:rsidRPr="00090FD7">
        <w:rPr>
          <w:rFonts w:ascii="Times New Roman" w:eastAsia="Times New Roman" w:hAnsi="Times New Roman" w:cs="Times New Roman"/>
          <w:color w:val="000000"/>
          <w:sz w:val="20"/>
        </w:rPr>
        <w:t>6. Гражданин подлежит увольнению с альтернативной службы досрочно: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в связи с признанием его медико-социальной экспертной комиссией </w:t>
      </w:r>
      <w:r w:rsidRPr="00090FD7">
        <w:rPr>
          <w:rFonts w:ascii="Times New Roman" w:eastAsia="Times New Roman" w:hAnsi="Times New Roman" w:cs="Times New Roman"/>
          <w:color w:val="000000"/>
          <w:sz w:val="20"/>
          <w:szCs w:val="20"/>
        </w:rPr>
        <w:t>лицом с ограниченными возможностями здоровья</w:t>
      </w:r>
      <w:r w:rsidRPr="00090FD7">
        <w:rPr>
          <w:rFonts w:ascii="Times New Roman" w:eastAsia="Times New Roman" w:hAnsi="Times New Roman" w:cs="Times New Roman"/>
          <w:color w:val="00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 связи с признанием военно-врачебной комиссией негодным к прохождению альтернативной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 связи с убытием на постоянное место жительства за пределы республики при выплате установленного взноса в полном размере;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lastRenderedPageBreak/>
        <w:t>в связи со вступлением в законную силу приговора суда о назначении гражданину наказания в виде лишения свободы за уголовные преступления, являющиеся тяжкими или особо тяжкими;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если он осужден второй раз.</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Гражданин имеет право досрочного увольнения с альтернативной службы по его письменному заявлению при выплате установленной суммы в полном размере.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Досрочное увольнение граждан с альтернативной службы производится на основании приказа начальника Главного штаба Вооруженных Сил - первого заместителя </w:t>
      </w:r>
      <w:r w:rsidRPr="00090FD7">
        <w:rPr>
          <w:rFonts w:ascii="Times New Roman" w:eastAsia="Times New Roman" w:hAnsi="Times New Roman" w:cs="Times New Roman"/>
          <w:color w:val="000000"/>
          <w:sz w:val="20"/>
          <w:szCs w:val="20"/>
        </w:rPr>
        <w:t>руководителя уполномоченного государственного органа, ведающего вопросами обороны</w:t>
      </w:r>
      <w:r w:rsidRPr="00090FD7">
        <w:rPr>
          <w:rFonts w:ascii="Times New Roman" w:eastAsia="Times New Roman" w:hAnsi="Times New Roman" w:cs="Times New Roman"/>
          <w:color w:val="00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19" w:name="SUB320700"/>
      <w:bookmarkEnd w:id="219"/>
      <w:r w:rsidRPr="00090FD7">
        <w:rPr>
          <w:rFonts w:ascii="Times New Roman" w:eastAsia="Times New Roman" w:hAnsi="Times New Roman" w:cs="Times New Roman"/>
          <w:color w:val="000000"/>
          <w:sz w:val="20"/>
        </w:rPr>
        <w:t>7. После окончания альтернативной службы и выплаты всей суммы гражданин</w:t>
      </w:r>
      <w:r w:rsidRPr="00090FD7">
        <w:rPr>
          <w:rFonts w:ascii="Times New Roman" w:eastAsia="Times New Roman" w:hAnsi="Times New Roman" w:cs="Times New Roman"/>
          <w:color w:val="000000"/>
          <w:sz w:val="20"/>
          <w:szCs w:val="20"/>
        </w:rPr>
        <w:t xml:space="preserve">, кроме члена зарегистрированной религиозной организации, вероучение которой не допускает пользование оружием и службу в Вооруженных Силах, </w:t>
      </w:r>
      <w:r w:rsidRPr="00090FD7">
        <w:rPr>
          <w:rFonts w:ascii="Times New Roman" w:eastAsia="Times New Roman" w:hAnsi="Times New Roman" w:cs="Times New Roman"/>
          <w:color w:val="000000"/>
          <w:sz w:val="20"/>
        </w:rPr>
        <w:t>ставится на учет военнообязанных второй категории и зачисляется в запас.</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20" w:name="SUB320800"/>
      <w:bookmarkEnd w:id="220"/>
      <w:r w:rsidRPr="00090FD7">
        <w:rPr>
          <w:rFonts w:ascii="Times New Roman" w:eastAsia="Times New Roman" w:hAnsi="Times New Roman" w:cs="Times New Roman"/>
          <w:color w:val="000000"/>
          <w:sz w:val="20"/>
        </w:rPr>
        <w:t>8. Гражданин, имеющий право на прохождение альтернативной службы, на основании письменного заявления может быть призван на срочную военную службу в порядке, установленном настоящим Законом.</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bookmarkStart w:id="221" w:name="SUB330000"/>
      <w:bookmarkEnd w:id="221"/>
      <w:r w:rsidRPr="00090FD7">
        <w:rPr>
          <w:rFonts w:ascii="Times New Roman" w:eastAsia="Times New Roman" w:hAnsi="Times New Roman" w:cs="Times New Roman"/>
          <w:b/>
          <w:bCs/>
          <w:caps/>
          <w:color w:val="000000"/>
          <w:sz w:val="20"/>
        </w:rPr>
        <w:t>Глава 8. Отсрочка и освобождение от призыва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В статью 33 внесены изменения в соответствии с </w:t>
      </w:r>
      <w:bookmarkStart w:id="222" w:name="sub1002446046"/>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"jl:31208231.33%20"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r w:rsidRPr="00090FD7">
        <w:rPr>
          <w:rFonts w:ascii="Times New Roman" w:eastAsia="Times New Roman" w:hAnsi="Times New Roman" w:cs="Times New Roman"/>
          <w:i/>
          <w:iCs/>
          <w:color w:val="FF0000"/>
          <w:sz w:val="20"/>
        </w:rPr>
        <w:t xml:space="preserve"> КР от 09.06.12 г. № 79 (</w:t>
      </w:r>
      <w:bookmarkStart w:id="223" w:name="sub1002445955"/>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"jl:31208257.330000%20"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223"/>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33. </w:t>
      </w:r>
      <w:r w:rsidRPr="00090FD7">
        <w:rPr>
          <w:rFonts w:ascii="Times New Roman" w:eastAsia="Times New Roman" w:hAnsi="Times New Roman" w:cs="Times New Roman"/>
          <w:color w:val="000000"/>
          <w:sz w:val="20"/>
        </w:rPr>
        <w:t>Отсрочка от призыва на военную службу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24" w:name="SUB330100"/>
      <w:bookmarkEnd w:id="224"/>
      <w:r w:rsidRPr="00090FD7">
        <w:rPr>
          <w:rFonts w:ascii="Times New Roman" w:eastAsia="Times New Roman" w:hAnsi="Times New Roman" w:cs="Times New Roman"/>
          <w:color w:val="000000"/>
          <w:sz w:val="20"/>
        </w:rPr>
        <w:t>1. Отсрочка от призыва на военную службу предоставляется гражданам по решению призывной комиссии.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Отсрочка от призыва на военную службу предоставляется: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по семейным обстоятельствам;</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для продолжения образования;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по состоянию здоровья.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25" w:name="SUB330200"/>
      <w:bookmarkEnd w:id="225"/>
      <w:r w:rsidRPr="00090FD7">
        <w:rPr>
          <w:rFonts w:ascii="Times New Roman" w:eastAsia="Times New Roman" w:hAnsi="Times New Roman" w:cs="Times New Roman"/>
          <w:color w:val="000000"/>
          <w:sz w:val="20"/>
        </w:rPr>
        <w:t>2. Отсрочка от призыва на военную службу по семейным обстоятельствам предоставляется гражданам, имеющим:</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нетрудоспособных родителей или лиц, у которых они находились на воспитании и содержании не менее двух лет в связи со смертью своих родителей или лишением их родительских прав, или осуждением судом к лишению свободы с отбыванием наказания в исправительных учреждениях, и являющимся единственным ребенком в семье или имеющим родных братьев и сестер, являющихся инвалидами I или II группы. Нетрудоспособными родителями являются отец и мать, достигшие пенсионного возраста или являющиеся инвалидами I или II группы;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жену, двух или более детей либо жену-инвалида I или II группы;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одинокую трудоспособную мать с двумя и более детьми в возрасте до восемнадцати лет (либо старше восемнадцати лет, но являющимися инвалидами I или II группы), которая не имеет других трудоспособных детей, обязанных, согласно действующему законодательству, содержать мать, независимо от того, проживают они вместе с матерью или отдельно;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одного или более родных братьев и сестер в возрасте до восемнадцати лет либо старше восемнадцати лет, но являющихся инвалидами I или II группы, при отсутствии у них других лиц, которые могут взять их на содержание;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родного брата, проходящего срочную военную службу.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Отсрочка от призыва на военную службы по семейному положению предоставляется гражданам до исполнения </w:t>
      </w:r>
      <w:r w:rsidRPr="00090FD7">
        <w:rPr>
          <w:rFonts w:ascii="Times New Roman" w:eastAsia="Times New Roman" w:hAnsi="Times New Roman" w:cs="Times New Roman"/>
          <w:color w:val="000000"/>
          <w:sz w:val="20"/>
          <w:szCs w:val="20"/>
        </w:rPr>
        <w:t>двадцатипятилетнего</w:t>
      </w:r>
      <w:r w:rsidRPr="00090FD7">
        <w:rPr>
          <w:rFonts w:ascii="Times New Roman" w:eastAsia="Times New Roman" w:hAnsi="Times New Roman" w:cs="Times New Roman"/>
          <w:color w:val="000000"/>
          <w:sz w:val="20"/>
        </w:rPr>
        <w:t xml:space="preserve"> возраста либо до истечения времени изменения семейного положения, послужившего основанием для предоставления отсрочки.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26" w:name="SUB330300"/>
      <w:bookmarkEnd w:id="226"/>
      <w:r w:rsidRPr="00090FD7">
        <w:rPr>
          <w:rFonts w:ascii="Times New Roman" w:eastAsia="Times New Roman" w:hAnsi="Times New Roman" w:cs="Times New Roman"/>
          <w:color w:val="000000"/>
          <w:sz w:val="20"/>
          <w:szCs w:val="20"/>
        </w:rPr>
        <w:t>3. Отсрочка от призыва на военную службу для продолжения образования предоставляется: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студентам и аспирантам дневных (очных) форм обучения высших профессиональных учебных заведений, имеющих лицензию или государственную аккредитацию (аттестацию), при условии, что они обучаются в учебном заведении с первого курса и не получают второе высшее образование;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учащимся средних профессиональных и средних общеобразовательных учебных заведений до их окончания, но не старше двадцати одного года.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Лица, отчисленные из высших и средних профессиональных учебных заведений за плохую успеваемость, недисциплинированность или в связи с осуждением, теряют право на повторную отсрочку от призыва для продолжения образования.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Лицам, ранее отчисленным из высших учебных заведений по различным основаниям и вновь восстановленным в высшем учебном заведении или поступившим в другое учебное заведение, отсрочка от призыва на военную или альтернативную службу для продолжения образования не предоставляется.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27" w:name="SUB330400"/>
      <w:bookmarkEnd w:id="227"/>
      <w:r w:rsidRPr="00090FD7">
        <w:rPr>
          <w:rFonts w:ascii="Times New Roman" w:eastAsia="Times New Roman" w:hAnsi="Times New Roman" w:cs="Times New Roman"/>
          <w:color w:val="000000"/>
          <w:sz w:val="20"/>
        </w:rPr>
        <w:t xml:space="preserve">4. Отсрочка от призыва на </w:t>
      </w:r>
      <w:r w:rsidRPr="00090FD7">
        <w:rPr>
          <w:rFonts w:ascii="Times New Roman" w:eastAsia="Times New Roman" w:hAnsi="Times New Roman" w:cs="Times New Roman"/>
          <w:color w:val="000000"/>
          <w:sz w:val="20"/>
          <w:szCs w:val="20"/>
        </w:rPr>
        <w:t>военную службу</w:t>
      </w:r>
      <w:r w:rsidRPr="00090FD7">
        <w:rPr>
          <w:rFonts w:ascii="Times New Roman" w:eastAsia="Times New Roman" w:hAnsi="Times New Roman" w:cs="Times New Roman"/>
          <w:color w:val="000000"/>
          <w:sz w:val="20"/>
        </w:rPr>
        <w:t xml:space="preserve"> по состоянию здоровья предоставляется гражданам, признанным в установленном порядке временно негодными к военной службе, на срок до шести месяцев.</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28" w:name="SUB330500"/>
      <w:bookmarkEnd w:id="228"/>
      <w:r w:rsidRPr="00090FD7">
        <w:rPr>
          <w:rFonts w:ascii="Times New Roman" w:eastAsia="Times New Roman" w:hAnsi="Times New Roman" w:cs="Times New Roman"/>
          <w:color w:val="000000"/>
          <w:sz w:val="20"/>
        </w:rPr>
        <w:t xml:space="preserve">5. Утратила силу в соответствии с </w:t>
      </w:r>
      <w:hyperlink r:id="rId18" w:history="1">
        <w:r w:rsidRPr="00090FD7">
          <w:rPr>
            <w:rFonts w:ascii="Times New Roman" w:eastAsia="Times New Roman" w:hAnsi="Times New Roman" w:cs="Times New Roman"/>
            <w:b/>
            <w:bCs/>
            <w:color w:val="000080"/>
            <w:sz w:val="20"/>
            <w:u w:val="single"/>
          </w:rPr>
          <w:t>Законом</w:t>
        </w:r>
      </w:hyperlink>
      <w:bookmarkEnd w:id="222"/>
      <w:r w:rsidRPr="00090FD7">
        <w:rPr>
          <w:rFonts w:ascii="Times New Roman" w:eastAsia="Times New Roman" w:hAnsi="Times New Roman" w:cs="Times New Roman"/>
          <w:color w:val="000000"/>
          <w:sz w:val="20"/>
        </w:rPr>
        <w:t xml:space="preserve"> КР от 09.06.12 г. № 79 </w:t>
      </w:r>
      <w:r w:rsidRPr="00090FD7">
        <w:rPr>
          <w:rFonts w:ascii="Times New Roman" w:eastAsia="Times New Roman" w:hAnsi="Times New Roman" w:cs="Times New Roman"/>
          <w:i/>
          <w:iCs/>
          <w:color w:val="FF0000"/>
          <w:sz w:val="20"/>
        </w:rPr>
        <w:t>(</w:t>
      </w:r>
      <w:bookmarkStart w:id="229" w:name="sub1002446050"/>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"jl:31208257.330500%20"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229"/>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30" w:name="SUB330600"/>
      <w:bookmarkEnd w:id="230"/>
      <w:r w:rsidRPr="00090FD7">
        <w:rPr>
          <w:rFonts w:ascii="Times New Roman" w:eastAsia="Times New Roman" w:hAnsi="Times New Roman" w:cs="Times New Roman"/>
          <w:color w:val="000000"/>
          <w:sz w:val="20"/>
        </w:rPr>
        <w:t xml:space="preserve">6. Граждане, имеющие право на отсрочку от призыва на военную службу, могут быть призваны на </w:t>
      </w:r>
      <w:r w:rsidRPr="00090FD7">
        <w:rPr>
          <w:rFonts w:ascii="Times New Roman" w:eastAsia="Times New Roman" w:hAnsi="Times New Roman" w:cs="Times New Roman"/>
          <w:color w:val="000000"/>
          <w:sz w:val="20"/>
          <w:szCs w:val="20"/>
        </w:rPr>
        <w:t xml:space="preserve">военную и альтернативную </w:t>
      </w:r>
      <w:r w:rsidRPr="00090FD7">
        <w:rPr>
          <w:rFonts w:ascii="Times New Roman" w:eastAsia="Times New Roman" w:hAnsi="Times New Roman" w:cs="Times New Roman"/>
          <w:color w:val="000000"/>
          <w:sz w:val="20"/>
        </w:rPr>
        <w:t>службу по их желанию на основании заявления.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31" w:name="SUB330700"/>
      <w:bookmarkEnd w:id="231"/>
      <w:r w:rsidRPr="00090FD7">
        <w:rPr>
          <w:rFonts w:ascii="Times New Roman" w:eastAsia="Times New Roman" w:hAnsi="Times New Roman" w:cs="Times New Roman"/>
          <w:color w:val="000000"/>
          <w:sz w:val="20"/>
        </w:rPr>
        <w:lastRenderedPageBreak/>
        <w:t xml:space="preserve">7. Граждане, утратившие основание для освобождения от призыва на военную службу, подлежат призыву на военную </w:t>
      </w:r>
      <w:r w:rsidRPr="00090FD7">
        <w:rPr>
          <w:rFonts w:ascii="Times New Roman" w:eastAsia="Times New Roman" w:hAnsi="Times New Roman" w:cs="Times New Roman"/>
          <w:color w:val="000000"/>
          <w:sz w:val="20"/>
          <w:szCs w:val="20"/>
        </w:rPr>
        <w:t xml:space="preserve">или альтернативную </w:t>
      </w:r>
      <w:r w:rsidRPr="00090FD7">
        <w:rPr>
          <w:rFonts w:ascii="Times New Roman" w:eastAsia="Times New Roman" w:hAnsi="Times New Roman" w:cs="Times New Roman"/>
          <w:color w:val="000000"/>
          <w:sz w:val="20"/>
        </w:rPr>
        <w:t>службу в порядке, установленном настоящим Законом.</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bookmarkStart w:id="232" w:name="SUB340000"/>
      <w:bookmarkEnd w:id="232"/>
      <w:r w:rsidRPr="00090FD7">
        <w:rPr>
          <w:rFonts w:ascii="Times New Roman" w:eastAsia="Times New Roman" w:hAnsi="Times New Roman" w:cs="Times New Roman"/>
          <w:i/>
          <w:iCs/>
          <w:color w:val="FF0000"/>
          <w:sz w:val="20"/>
        </w:rPr>
        <w:t xml:space="preserve">В статью 34 внесены изменения в соответствии с </w:t>
      </w:r>
      <w:bookmarkStart w:id="233" w:name="sub1002446052"/>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"jl:31208231.34%20"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233"/>
      <w:r w:rsidRPr="00090FD7">
        <w:rPr>
          <w:rFonts w:ascii="Times New Roman" w:eastAsia="Times New Roman" w:hAnsi="Times New Roman" w:cs="Times New Roman"/>
          <w:i/>
          <w:iCs/>
          <w:color w:val="FF0000"/>
          <w:sz w:val="20"/>
        </w:rPr>
        <w:t xml:space="preserve"> КР от 09.06.12 г. № 79 (</w:t>
      </w:r>
      <w:bookmarkStart w:id="234" w:name="sub1002446056"/>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"jl:31208257.340000%20"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234"/>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34. </w:t>
      </w:r>
      <w:r w:rsidRPr="00090FD7">
        <w:rPr>
          <w:rFonts w:ascii="Times New Roman" w:eastAsia="Times New Roman" w:hAnsi="Times New Roman" w:cs="Times New Roman"/>
          <w:color w:val="000000"/>
          <w:sz w:val="20"/>
        </w:rPr>
        <w:t>Освобождение от призыва на военную службу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35" w:name="SUB340100"/>
      <w:bookmarkEnd w:id="235"/>
      <w:r w:rsidRPr="00090FD7">
        <w:rPr>
          <w:rFonts w:ascii="Times New Roman" w:eastAsia="Times New Roman" w:hAnsi="Times New Roman" w:cs="Times New Roman"/>
          <w:color w:val="000000"/>
          <w:sz w:val="20"/>
        </w:rPr>
        <w:t>1. От призыва на военную службу освобождаются граждане: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признанные негодными к военной службе в мирное время, годными к нестроевой службе в военное время;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признанные негодными к военной службе с исключением с воинского учета;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отбывшие наказание в местах лишения свободы за уголовное преступление, являющееся тяжким или особо тяжким, а также имеющие две и более судимости;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до получения гражданства Кыргызской Республики, прошедшие военную службу в вооруженных силах других государств;</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достигшие </w:t>
      </w:r>
      <w:r w:rsidRPr="00090FD7">
        <w:rPr>
          <w:rFonts w:ascii="Times New Roman" w:eastAsia="Times New Roman" w:hAnsi="Times New Roman" w:cs="Times New Roman"/>
          <w:color w:val="000000"/>
          <w:sz w:val="20"/>
          <w:szCs w:val="20"/>
        </w:rPr>
        <w:t>двадцатипятилетнего</w:t>
      </w:r>
      <w:r w:rsidRPr="00090FD7">
        <w:rPr>
          <w:rFonts w:ascii="Times New Roman" w:eastAsia="Times New Roman" w:hAnsi="Times New Roman" w:cs="Times New Roman"/>
          <w:color w:val="000000"/>
          <w:sz w:val="20"/>
        </w:rPr>
        <w:t xml:space="preserve"> возраста, если они на законных основаниях не были призваны на службу.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36" w:name="SUB340200"/>
      <w:bookmarkEnd w:id="236"/>
      <w:r w:rsidRPr="00090FD7">
        <w:rPr>
          <w:rFonts w:ascii="Times New Roman" w:eastAsia="Times New Roman" w:hAnsi="Times New Roman" w:cs="Times New Roman"/>
          <w:color w:val="000000"/>
          <w:sz w:val="20"/>
          <w:szCs w:val="20"/>
        </w:rPr>
        <w:t>2. Порядок освобождения граждан от призыва на военную или альтернативную службу определяется Правительством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37" w:name="SUB340300"/>
      <w:bookmarkEnd w:id="237"/>
      <w:r w:rsidRPr="00090FD7">
        <w:rPr>
          <w:rFonts w:ascii="Times New Roman" w:eastAsia="Times New Roman" w:hAnsi="Times New Roman" w:cs="Times New Roman"/>
          <w:color w:val="000000"/>
          <w:sz w:val="20"/>
          <w:szCs w:val="20"/>
        </w:rPr>
        <w:t>3. От призыва на военную службу по мобилизации и в военное время освобождаются граждане, признанные по состоянию здоровья негодными к военной службе с исключением с учета.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38" w:name="SUB340400"/>
      <w:bookmarkEnd w:id="238"/>
      <w:r w:rsidRPr="00090FD7">
        <w:rPr>
          <w:rFonts w:ascii="Times New Roman" w:eastAsia="Times New Roman" w:hAnsi="Times New Roman" w:cs="Times New Roman"/>
          <w:color w:val="000000"/>
          <w:sz w:val="20"/>
          <w:szCs w:val="20"/>
        </w:rPr>
        <w:t>4. Гражданам, достигшим восемнадцатилетнего возраста и старше, в силу своих физических ограничений не прошедшим в установленном порядке призывные комиссии, при предъявлении заключения медико-социальной экспертной комиссии об установлении инвалидности I, II или III группы, военный билет выдается без оплаты установленного денежного взноса с исключением с воинского учета.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bookmarkStart w:id="239" w:name="SUB350000"/>
      <w:bookmarkEnd w:id="239"/>
      <w:r w:rsidRPr="00090FD7">
        <w:rPr>
          <w:rFonts w:ascii="Times New Roman" w:eastAsia="Times New Roman" w:hAnsi="Times New Roman" w:cs="Times New Roman"/>
          <w:b/>
          <w:bCs/>
          <w:caps/>
          <w:color w:val="000000"/>
          <w:sz w:val="20"/>
        </w:rPr>
        <w:t>Глава 9. Пребывание в запасе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В статью 35 внесены изменения в соответствии с </w:t>
      </w:r>
      <w:bookmarkStart w:id="240" w:name="sub1002446057"/>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"jl:31208231.35%20"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240"/>
      <w:r w:rsidRPr="00090FD7">
        <w:rPr>
          <w:rFonts w:ascii="Times New Roman" w:eastAsia="Times New Roman" w:hAnsi="Times New Roman" w:cs="Times New Roman"/>
          <w:i/>
          <w:iCs/>
          <w:color w:val="FF0000"/>
          <w:sz w:val="20"/>
        </w:rPr>
        <w:t xml:space="preserve"> КР от 09.06.12 г. № 79 (</w:t>
      </w:r>
      <w:bookmarkStart w:id="241" w:name="sub1002445956"/>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"jl:31208257.350000%20"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241"/>
      <w:r w:rsidRPr="00090FD7">
        <w:rPr>
          <w:rFonts w:ascii="Times New Roman" w:eastAsia="Times New Roman" w:hAnsi="Times New Roman" w:cs="Times New Roman"/>
          <w:i/>
          <w:iCs/>
          <w:color w:val="FF0000"/>
          <w:sz w:val="20"/>
        </w:rPr>
        <w:t xml:space="preserve">); </w:t>
      </w:r>
      <w:bookmarkStart w:id="242" w:name="sub1004705288"/>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"jl:36144631.200%20"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242"/>
      <w:r w:rsidRPr="00090FD7">
        <w:rPr>
          <w:rFonts w:ascii="Times New Roman" w:eastAsia="Times New Roman" w:hAnsi="Times New Roman" w:cs="Times New Roman"/>
          <w:i/>
          <w:iCs/>
          <w:color w:val="FF0000"/>
          <w:sz w:val="20"/>
        </w:rPr>
        <w:t xml:space="preserve"> КР от 07.08.15 г. № 221 (</w:t>
      </w:r>
      <w:bookmarkStart w:id="243" w:name="sub1004705277"/>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"jl:34806335.350000%20"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243"/>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35. </w:t>
      </w:r>
      <w:r w:rsidRPr="00090FD7">
        <w:rPr>
          <w:rFonts w:ascii="Times New Roman" w:eastAsia="Times New Roman" w:hAnsi="Times New Roman" w:cs="Times New Roman"/>
          <w:color w:val="000000"/>
          <w:sz w:val="20"/>
        </w:rPr>
        <w:t>Зачисление в запас</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44" w:name="SUB350100"/>
      <w:bookmarkEnd w:id="244"/>
      <w:r w:rsidRPr="00090FD7">
        <w:rPr>
          <w:rFonts w:ascii="Times New Roman" w:eastAsia="Times New Roman" w:hAnsi="Times New Roman" w:cs="Times New Roman"/>
          <w:color w:val="000000"/>
          <w:sz w:val="20"/>
        </w:rPr>
        <w:t>1. Лицами, зачисленными в запас, считаются: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уволенные с военной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лица, прошедшие подготовку по программе офицеров запаса на военных факультетах (кафедрах) высших профессиональных учебных заведений после присвоения первого офицерского звания по запасу;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уволенные с альтернативной службы</w:t>
      </w:r>
      <w:r w:rsidRPr="00090FD7">
        <w:rPr>
          <w:rFonts w:ascii="Times New Roman" w:eastAsia="Times New Roman" w:hAnsi="Times New Roman" w:cs="Times New Roman"/>
          <w:color w:val="000000"/>
          <w:sz w:val="20"/>
          <w:szCs w:val="20"/>
        </w:rPr>
        <w:t xml:space="preserve">, кроме граждан, являющихся членами зарегистрированной религиозной организации, вероучение которой не допускает пользование оружием и службу в Вооруженных Силах, </w:t>
      </w:r>
      <w:r w:rsidRPr="00090FD7">
        <w:rPr>
          <w:rFonts w:ascii="Times New Roman" w:eastAsia="Times New Roman" w:hAnsi="Times New Roman" w:cs="Times New Roman"/>
          <w:color w:val="000000"/>
          <w:sz w:val="20"/>
        </w:rPr>
        <w:t>с зачислением в запас;</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не прошедшие военную службу в связи с освобождением от призыва на военную службу;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женщины, имеющие военно-учетную специальность.</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45" w:name="SUB350200"/>
      <w:bookmarkEnd w:id="245"/>
      <w:r w:rsidRPr="00090FD7">
        <w:rPr>
          <w:rFonts w:ascii="Times New Roman" w:eastAsia="Times New Roman" w:hAnsi="Times New Roman" w:cs="Times New Roman"/>
          <w:color w:val="000000"/>
          <w:sz w:val="20"/>
        </w:rPr>
        <w:t>2. Лица, пребывающие в запасе по состоянию здоровья, проходят медицинское освидетельствование для определения годности к военной службе в соответствии с Положением о медицинском освидетельствовании.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46" w:name="SUB350300"/>
      <w:bookmarkEnd w:id="246"/>
      <w:r w:rsidRPr="00090FD7">
        <w:rPr>
          <w:rFonts w:ascii="Times New Roman" w:eastAsia="Times New Roman" w:hAnsi="Times New Roman" w:cs="Times New Roman"/>
          <w:color w:val="000000"/>
          <w:sz w:val="20"/>
        </w:rPr>
        <w:t>3. Лица, освобожденные от призыва на военную службу, а также лишенные воинского звания офицерского состава по приговору суда, зачисляются в запас районными (городскими) военными комиссариатами с присвоением воинского звания «рядовой запаса».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47" w:name="SUB350400"/>
      <w:bookmarkEnd w:id="247"/>
      <w:r w:rsidRPr="00090FD7">
        <w:rPr>
          <w:rFonts w:ascii="Times New Roman" w:eastAsia="Times New Roman" w:hAnsi="Times New Roman" w:cs="Times New Roman"/>
          <w:color w:val="000000"/>
          <w:sz w:val="20"/>
        </w:rPr>
        <w:t>4. Лицам, прошедшим военную службу, при зачислении в запас военно-учетная специальность устанавливается районными (городскими) военными комиссариатами.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48" w:name="SUB350500"/>
      <w:bookmarkEnd w:id="248"/>
      <w:r w:rsidRPr="00090FD7">
        <w:rPr>
          <w:rFonts w:ascii="Times New Roman" w:eastAsia="Times New Roman" w:hAnsi="Times New Roman" w:cs="Times New Roman"/>
          <w:color w:val="000000"/>
          <w:sz w:val="20"/>
        </w:rPr>
        <w:t>5. Пребывание в запасе заключается в готовности прохождения военных сборов, выполнении правил призыва на военную службу и соблюдении обязанностей по воинскому учету.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49" w:name="SUB350600"/>
      <w:bookmarkEnd w:id="249"/>
      <w:r w:rsidRPr="00090FD7">
        <w:rPr>
          <w:rFonts w:ascii="Times New Roman" w:eastAsia="Times New Roman" w:hAnsi="Times New Roman" w:cs="Times New Roman"/>
          <w:color w:val="000000"/>
          <w:sz w:val="20"/>
          <w:szCs w:val="20"/>
        </w:rPr>
        <w:t>6. Для офицеров запаса сроки выслуги в воинских званиях офицерского состава устанавливаются: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 </w:t>
      </w:r>
    </w:p>
    <w:tbl>
      <w:tblPr>
        <w:tblW w:w="5000" w:type="pct"/>
        <w:tblCellMar>
          <w:left w:w="0" w:type="dxa"/>
          <w:right w:w="0" w:type="dxa"/>
        </w:tblCellMar>
        <w:tblLook w:val="04A0"/>
      </w:tblPr>
      <w:tblGrid>
        <w:gridCol w:w="5048"/>
        <w:gridCol w:w="4523"/>
      </w:tblGrid>
      <w:tr w:rsidR="00090FD7" w:rsidRPr="00090FD7" w:rsidTr="00090FD7">
        <w:tc>
          <w:tcPr>
            <w:tcW w:w="2637" w:type="pct"/>
            <w:tcMar>
              <w:top w:w="0" w:type="dxa"/>
              <w:left w:w="108" w:type="dxa"/>
              <w:bottom w:w="0" w:type="dxa"/>
              <w:right w:w="108" w:type="dxa"/>
            </w:tcMar>
            <w:hideMark/>
          </w:tcPr>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 воинском звании:</w:t>
            </w:r>
          </w:p>
        </w:tc>
        <w:tc>
          <w:tcPr>
            <w:tcW w:w="2363"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сроки выслуги лет:</w:t>
            </w:r>
          </w:p>
        </w:tc>
      </w:tr>
      <w:tr w:rsidR="00090FD7" w:rsidRPr="00090FD7" w:rsidTr="00090FD7">
        <w:tc>
          <w:tcPr>
            <w:tcW w:w="2637" w:type="pct"/>
            <w:tcMar>
              <w:top w:w="0" w:type="dxa"/>
              <w:left w:w="108" w:type="dxa"/>
              <w:bottom w:w="0" w:type="dxa"/>
              <w:right w:w="108" w:type="dxa"/>
            </w:tcMar>
            <w:hideMark/>
          </w:tcPr>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младшего лейтенанта</w:t>
            </w:r>
          </w:p>
        </w:tc>
        <w:tc>
          <w:tcPr>
            <w:tcW w:w="2363"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3 года</w:t>
            </w:r>
          </w:p>
        </w:tc>
      </w:tr>
      <w:tr w:rsidR="00090FD7" w:rsidRPr="00090FD7" w:rsidTr="00090FD7">
        <w:tc>
          <w:tcPr>
            <w:tcW w:w="2637" w:type="pct"/>
            <w:tcMar>
              <w:top w:w="0" w:type="dxa"/>
              <w:left w:w="108" w:type="dxa"/>
              <w:bottom w:w="0" w:type="dxa"/>
              <w:right w:w="108" w:type="dxa"/>
            </w:tcMar>
            <w:hideMark/>
          </w:tcPr>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лейтенанта</w:t>
            </w:r>
          </w:p>
        </w:tc>
        <w:tc>
          <w:tcPr>
            <w:tcW w:w="2363"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4 года</w:t>
            </w:r>
          </w:p>
        </w:tc>
      </w:tr>
      <w:tr w:rsidR="00090FD7" w:rsidRPr="00090FD7" w:rsidTr="00090FD7">
        <w:tc>
          <w:tcPr>
            <w:tcW w:w="2637" w:type="pct"/>
            <w:tcMar>
              <w:top w:w="0" w:type="dxa"/>
              <w:left w:w="108" w:type="dxa"/>
              <w:bottom w:w="0" w:type="dxa"/>
              <w:right w:w="108" w:type="dxa"/>
            </w:tcMar>
            <w:hideMark/>
          </w:tcPr>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старшего лейтенанта</w:t>
            </w:r>
          </w:p>
        </w:tc>
        <w:tc>
          <w:tcPr>
            <w:tcW w:w="2363"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5 лет</w:t>
            </w:r>
          </w:p>
        </w:tc>
      </w:tr>
      <w:tr w:rsidR="00090FD7" w:rsidRPr="00090FD7" w:rsidTr="00090FD7">
        <w:tc>
          <w:tcPr>
            <w:tcW w:w="2637" w:type="pct"/>
            <w:tcMar>
              <w:top w:w="0" w:type="dxa"/>
              <w:left w:w="108" w:type="dxa"/>
              <w:bottom w:w="0" w:type="dxa"/>
              <w:right w:w="108" w:type="dxa"/>
            </w:tcMar>
            <w:hideMark/>
          </w:tcPr>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капитана</w:t>
            </w:r>
          </w:p>
        </w:tc>
        <w:tc>
          <w:tcPr>
            <w:tcW w:w="2363"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6 лет</w:t>
            </w:r>
          </w:p>
        </w:tc>
      </w:tr>
      <w:tr w:rsidR="00090FD7" w:rsidRPr="00090FD7" w:rsidTr="00090FD7">
        <w:tc>
          <w:tcPr>
            <w:tcW w:w="2637" w:type="pct"/>
            <w:tcMar>
              <w:top w:w="0" w:type="dxa"/>
              <w:left w:w="108" w:type="dxa"/>
              <w:bottom w:w="0" w:type="dxa"/>
              <w:right w:w="108" w:type="dxa"/>
            </w:tcMar>
            <w:hideMark/>
          </w:tcPr>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майора</w:t>
            </w:r>
          </w:p>
        </w:tc>
        <w:tc>
          <w:tcPr>
            <w:tcW w:w="2363"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7 лет</w:t>
            </w:r>
          </w:p>
        </w:tc>
      </w:tr>
      <w:tr w:rsidR="00090FD7" w:rsidRPr="00090FD7" w:rsidTr="00090FD7">
        <w:tc>
          <w:tcPr>
            <w:tcW w:w="2637" w:type="pct"/>
            <w:tcMar>
              <w:top w:w="0" w:type="dxa"/>
              <w:left w:w="108" w:type="dxa"/>
              <w:bottom w:w="0" w:type="dxa"/>
              <w:right w:w="108" w:type="dxa"/>
            </w:tcMar>
            <w:hideMark/>
          </w:tcPr>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подполковника</w:t>
            </w:r>
          </w:p>
        </w:tc>
        <w:tc>
          <w:tcPr>
            <w:tcW w:w="2363"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8 лет.</w:t>
            </w:r>
          </w:p>
        </w:tc>
      </w:tr>
    </w:tbl>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Срок выслуги лет в присвоенном офицеру запаса воинском звании исчисляется со дня подписания приказа о присвоении этого звания.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bookmarkStart w:id="250" w:name="SUB360000"/>
      <w:bookmarkEnd w:id="250"/>
      <w:r w:rsidRPr="00090FD7">
        <w:rPr>
          <w:rFonts w:ascii="Times New Roman" w:eastAsia="Times New Roman" w:hAnsi="Times New Roman" w:cs="Times New Roman"/>
          <w:i/>
          <w:iCs/>
          <w:color w:val="FF0000"/>
          <w:sz w:val="20"/>
        </w:rPr>
        <w:lastRenderedPageBreak/>
        <w:t xml:space="preserve">В статью 36 внесены изменения в соответствии с </w:t>
      </w:r>
      <w:bookmarkStart w:id="251" w:name="sub1002446061"/>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"jl:31208231.36%20"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251"/>
      <w:r w:rsidRPr="00090FD7">
        <w:rPr>
          <w:rFonts w:ascii="Times New Roman" w:eastAsia="Times New Roman" w:hAnsi="Times New Roman" w:cs="Times New Roman"/>
          <w:i/>
          <w:iCs/>
          <w:color w:val="FF0000"/>
          <w:sz w:val="20"/>
        </w:rPr>
        <w:t xml:space="preserve"> КР от 09.06.12 г. № 79 (</w:t>
      </w:r>
      <w:bookmarkStart w:id="252" w:name="sub1002446062"/>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"jl:31208257.360000%20"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252"/>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36. </w:t>
      </w:r>
      <w:r w:rsidRPr="00090FD7">
        <w:rPr>
          <w:rFonts w:ascii="Times New Roman" w:eastAsia="Times New Roman" w:hAnsi="Times New Roman" w:cs="Times New Roman"/>
          <w:color w:val="000000"/>
          <w:sz w:val="20"/>
        </w:rPr>
        <w:t>Предельный возраст пребывания в запасе. Категории и разряды запаса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53" w:name="SUB360100"/>
      <w:bookmarkEnd w:id="253"/>
      <w:r w:rsidRPr="00090FD7">
        <w:rPr>
          <w:rFonts w:ascii="Times New Roman" w:eastAsia="Times New Roman" w:hAnsi="Times New Roman" w:cs="Times New Roman"/>
          <w:color w:val="000000"/>
          <w:sz w:val="20"/>
        </w:rPr>
        <w:t>1. Запас Вооруженных Сил Кыргызской Республики делится на две категории - первую и вторую.</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 запасу первой категории относятся военнообязанные, прослужившие на военной службе не менее одного года.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К запасу второй категории относятся военнообязанные, не прошедшие </w:t>
      </w:r>
      <w:r w:rsidRPr="00090FD7">
        <w:rPr>
          <w:rFonts w:ascii="Times New Roman" w:eastAsia="Times New Roman" w:hAnsi="Times New Roman" w:cs="Times New Roman"/>
          <w:color w:val="000000"/>
          <w:sz w:val="20"/>
          <w:szCs w:val="20"/>
        </w:rPr>
        <w:t xml:space="preserve">срочную </w:t>
      </w:r>
      <w:r w:rsidRPr="00090FD7">
        <w:rPr>
          <w:rFonts w:ascii="Times New Roman" w:eastAsia="Times New Roman" w:hAnsi="Times New Roman" w:cs="Times New Roman"/>
          <w:color w:val="000000"/>
          <w:sz w:val="20"/>
        </w:rPr>
        <w:t>военную службу.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Военнообязанные, принятые на учет запаса второй категории </w:t>
      </w:r>
      <w:r w:rsidRPr="00090FD7">
        <w:rPr>
          <w:rFonts w:ascii="Times New Roman" w:eastAsia="Times New Roman" w:hAnsi="Times New Roman" w:cs="Times New Roman"/>
          <w:color w:val="000000"/>
          <w:sz w:val="20"/>
          <w:szCs w:val="20"/>
        </w:rPr>
        <w:t>и зачисленные в мобилизационный резерв</w:t>
      </w:r>
      <w:r w:rsidRPr="00090FD7">
        <w:rPr>
          <w:rFonts w:ascii="Times New Roman" w:eastAsia="Times New Roman" w:hAnsi="Times New Roman" w:cs="Times New Roman"/>
          <w:color w:val="000000"/>
          <w:sz w:val="20"/>
        </w:rPr>
        <w:t>, после прохождения ими военных сборов подлежат переводу на учет запаса первой категории.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Женщины, принятые на воинский учет, состоят в запасе второй категории.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54" w:name="SUB360200"/>
      <w:bookmarkEnd w:id="254"/>
      <w:r w:rsidRPr="00090FD7">
        <w:rPr>
          <w:rFonts w:ascii="Times New Roman" w:eastAsia="Times New Roman" w:hAnsi="Times New Roman" w:cs="Times New Roman"/>
          <w:color w:val="000000"/>
          <w:sz w:val="20"/>
        </w:rPr>
        <w:t>2. Запас военнообязанных по возрасту делится на три разряда. Разряды устанавливаются в зависимости от продолжительности сроков пребывания в запасе.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55" w:name="SUB360300"/>
      <w:bookmarkEnd w:id="255"/>
      <w:r w:rsidRPr="00090FD7">
        <w:rPr>
          <w:rFonts w:ascii="Times New Roman" w:eastAsia="Times New Roman" w:hAnsi="Times New Roman" w:cs="Times New Roman"/>
          <w:color w:val="000000"/>
          <w:sz w:val="20"/>
        </w:rPr>
        <w:t>3. Предельный возраст пребывания в запасе военнообязанных солдатского и сержантского составов составляет: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первого разряда - до тридцати пяти лет включительно;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второго разряда - от тридцати шести до сорока пяти лет включительно;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третьего разряда - от сорока шести до пятидесяти лет включительно.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56" w:name="SUB360400"/>
      <w:bookmarkEnd w:id="256"/>
      <w:r w:rsidRPr="00090FD7">
        <w:rPr>
          <w:rFonts w:ascii="Times New Roman" w:eastAsia="Times New Roman" w:hAnsi="Times New Roman" w:cs="Times New Roman"/>
          <w:color w:val="000000"/>
          <w:sz w:val="20"/>
        </w:rPr>
        <w:t>4. Предельный возраст пребывания в запасе военнообязанных офицерского состава составляет: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tbl>
      <w:tblPr>
        <w:tblW w:w="0" w:type="auto"/>
        <w:tblCellMar>
          <w:left w:w="0" w:type="dxa"/>
          <w:right w:w="0" w:type="dxa"/>
        </w:tblCellMar>
        <w:tblLook w:val="04A0"/>
      </w:tblPr>
      <w:tblGrid>
        <w:gridCol w:w="3125"/>
        <w:gridCol w:w="2021"/>
        <w:gridCol w:w="2127"/>
        <w:gridCol w:w="2232"/>
      </w:tblGrid>
      <w:tr w:rsidR="00090FD7" w:rsidRPr="00090FD7" w:rsidTr="00090FD7">
        <w:tc>
          <w:tcPr>
            <w:tcW w:w="4492"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Воинские звания</w:t>
            </w:r>
          </w:p>
        </w:tc>
        <w:tc>
          <w:tcPr>
            <w:tcW w:w="9180" w:type="dxa"/>
            <w:gridSpan w:val="3"/>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Предельный возраст</w:t>
            </w:r>
          </w:p>
        </w:tc>
      </w:tr>
      <w:tr w:rsidR="00090FD7" w:rsidRPr="00090FD7" w:rsidTr="00090FD7">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p>
        </w:tc>
        <w:tc>
          <w:tcPr>
            <w:tcW w:w="2880"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Запас 1 разряда</w:t>
            </w:r>
          </w:p>
        </w:tc>
        <w:tc>
          <w:tcPr>
            <w:tcW w:w="3060"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Запас 2 разряда</w:t>
            </w:r>
          </w:p>
        </w:tc>
        <w:tc>
          <w:tcPr>
            <w:tcW w:w="3240"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Запас 3 разряда</w:t>
            </w:r>
          </w:p>
        </w:tc>
      </w:tr>
      <w:tr w:rsidR="00090FD7" w:rsidRPr="00090FD7" w:rsidTr="00090FD7">
        <w:tc>
          <w:tcPr>
            <w:tcW w:w="4492"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Младший офицерский состав</w:t>
            </w:r>
          </w:p>
        </w:tc>
        <w:tc>
          <w:tcPr>
            <w:tcW w:w="2880"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45</w:t>
            </w:r>
          </w:p>
        </w:tc>
        <w:tc>
          <w:tcPr>
            <w:tcW w:w="3060"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50</w:t>
            </w:r>
          </w:p>
        </w:tc>
        <w:tc>
          <w:tcPr>
            <w:tcW w:w="3240"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55</w:t>
            </w:r>
          </w:p>
        </w:tc>
      </w:tr>
      <w:tr w:rsidR="00090FD7" w:rsidRPr="00090FD7" w:rsidTr="00090FD7">
        <w:tc>
          <w:tcPr>
            <w:tcW w:w="4492"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Старший офицерский состав</w:t>
            </w:r>
          </w:p>
        </w:tc>
        <w:tc>
          <w:tcPr>
            <w:tcW w:w="2880"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55</w:t>
            </w:r>
          </w:p>
        </w:tc>
        <w:tc>
          <w:tcPr>
            <w:tcW w:w="3060"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58</w:t>
            </w:r>
          </w:p>
        </w:tc>
        <w:tc>
          <w:tcPr>
            <w:tcW w:w="3240"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60</w:t>
            </w:r>
          </w:p>
        </w:tc>
      </w:tr>
      <w:tr w:rsidR="00090FD7" w:rsidRPr="00090FD7" w:rsidTr="00090FD7">
        <w:tc>
          <w:tcPr>
            <w:tcW w:w="4492"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Высший офицерский состав</w:t>
            </w:r>
          </w:p>
        </w:tc>
        <w:tc>
          <w:tcPr>
            <w:tcW w:w="2880"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w:t>
            </w:r>
          </w:p>
        </w:tc>
        <w:tc>
          <w:tcPr>
            <w:tcW w:w="3060"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w:t>
            </w:r>
          </w:p>
        </w:tc>
        <w:tc>
          <w:tcPr>
            <w:tcW w:w="3240" w:type="dxa"/>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65</w:t>
            </w:r>
          </w:p>
        </w:tc>
      </w:tr>
    </w:tbl>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57" w:name="SUB360500"/>
      <w:bookmarkEnd w:id="257"/>
      <w:r w:rsidRPr="00090FD7">
        <w:rPr>
          <w:rFonts w:ascii="Times New Roman" w:eastAsia="Times New Roman" w:hAnsi="Times New Roman" w:cs="Times New Roman"/>
          <w:color w:val="000000"/>
          <w:sz w:val="20"/>
        </w:rPr>
        <w:t>5. Военнообязанные-женщины независимо от присвоенных им воинских званий зачисляются в запас третьего разряда. Предельный возраст пребывания их в запасе устанавливается: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для состава солдат, сержантов (старшин) - до сорока 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для лиц офицерского состава - до сорока пяти лет включительно.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58" w:name="SUB360600"/>
      <w:bookmarkEnd w:id="258"/>
      <w:r w:rsidRPr="00090FD7">
        <w:rPr>
          <w:rFonts w:ascii="Times New Roman" w:eastAsia="Times New Roman" w:hAnsi="Times New Roman" w:cs="Times New Roman"/>
          <w:color w:val="000000"/>
          <w:sz w:val="20"/>
        </w:rPr>
        <w:t>6. Военнообязанные, достигшие предельного возраста пребывания в запасе, или лица, признанные негодными к военной службе по состоянию здоровья с исключением с воинского учета, переводятся в отставку.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59" w:name="SUB360700"/>
      <w:bookmarkEnd w:id="259"/>
      <w:r w:rsidRPr="00090FD7">
        <w:rPr>
          <w:rFonts w:ascii="Times New Roman" w:eastAsia="Times New Roman" w:hAnsi="Times New Roman" w:cs="Times New Roman"/>
          <w:color w:val="000000"/>
          <w:sz w:val="20"/>
        </w:rPr>
        <w:t>7. В военное время Президентом Кыргызской Республики может быть повышен предельный возраст пребывания в запасе.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bookmarkStart w:id="260" w:name="SUB370000"/>
      <w:bookmarkEnd w:id="260"/>
      <w:r w:rsidRPr="00090FD7">
        <w:rPr>
          <w:rFonts w:ascii="Times New Roman" w:eastAsia="Times New Roman" w:hAnsi="Times New Roman" w:cs="Times New Roman"/>
          <w:b/>
          <w:bCs/>
          <w:color w:val="000000"/>
          <w:sz w:val="20"/>
        </w:rPr>
        <w:t xml:space="preserve">Статья 37. </w:t>
      </w:r>
      <w:r w:rsidRPr="00090FD7">
        <w:rPr>
          <w:rFonts w:ascii="Times New Roman" w:eastAsia="Times New Roman" w:hAnsi="Times New Roman" w:cs="Times New Roman"/>
          <w:color w:val="000000"/>
          <w:sz w:val="20"/>
        </w:rPr>
        <w:t>Всеобщее военное обучение граждан в военное время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 целях привлечения населения к мероприятиям гражданской обороны и подготовки необходимого контингента для комплектования Вооруженных Сил и воинских формирований Кыргызской Республики в военное время проводится всеобщее военное обучение: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мужчин - в возрасте от шестнадцати до пятидесяти лет включительно;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женщин, не имеющих детей или имеющих детей старше десяти лет, - в возрасте от восемнадцати до сорока лет включительно.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Всеобщее военное обучение граждан осуществляется районными (городскими) военными комиссариатами по месту работы, учебы и жительства граждан.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bookmarkStart w:id="261" w:name="SUB380000"/>
      <w:bookmarkEnd w:id="261"/>
      <w:r w:rsidRPr="00090FD7">
        <w:rPr>
          <w:rFonts w:ascii="Times New Roman" w:eastAsia="Times New Roman" w:hAnsi="Times New Roman" w:cs="Times New Roman"/>
          <w:i/>
          <w:iCs/>
          <w:color w:val="FF0000"/>
          <w:sz w:val="20"/>
        </w:rPr>
        <w:t xml:space="preserve">В статью 38 внесены изменения в соответствии с </w:t>
      </w:r>
      <w:bookmarkStart w:id="262" w:name="sub1002446065"/>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"jl:31208231.38%20"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262"/>
      <w:r w:rsidRPr="00090FD7">
        <w:rPr>
          <w:rFonts w:ascii="Times New Roman" w:eastAsia="Times New Roman" w:hAnsi="Times New Roman" w:cs="Times New Roman"/>
          <w:i/>
          <w:iCs/>
          <w:color w:val="FF0000"/>
          <w:sz w:val="20"/>
        </w:rPr>
        <w:t xml:space="preserve"> КР от 09.06.12 г. № 79 (</w:t>
      </w:r>
      <w:bookmarkStart w:id="263" w:name="sub1002446066"/>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"jl:31208257.380000%20"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263"/>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38. </w:t>
      </w:r>
      <w:r w:rsidRPr="00090FD7">
        <w:rPr>
          <w:rFonts w:ascii="Times New Roman" w:eastAsia="Times New Roman" w:hAnsi="Times New Roman" w:cs="Times New Roman"/>
          <w:color w:val="000000"/>
          <w:sz w:val="20"/>
        </w:rPr>
        <w:t>Прохождение военных сборов</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64" w:name="SUB380100"/>
      <w:bookmarkEnd w:id="264"/>
      <w:r w:rsidRPr="00090FD7">
        <w:rPr>
          <w:rFonts w:ascii="Times New Roman" w:eastAsia="Times New Roman" w:hAnsi="Times New Roman" w:cs="Times New Roman"/>
          <w:color w:val="000000"/>
          <w:sz w:val="20"/>
          <w:szCs w:val="20"/>
        </w:rPr>
        <w:t>1. Военнообязанные, предназначенные для укомплектования Вооруженных Сил, других воинских формирований и государственных органов Кыргызской Республики, в которых законом предусмотрена военная служба, призываются на учебные, поверочные и специальные военные сборы.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65" w:name="SUB380200"/>
      <w:bookmarkEnd w:id="265"/>
      <w:r w:rsidRPr="00090FD7">
        <w:rPr>
          <w:rFonts w:ascii="Times New Roman" w:eastAsia="Times New Roman" w:hAnsi="Times New Roman" w:cs="Times New Roman"/>
          <w:color w:val="000000"/>
          <w:sz w:val="20"/>
        </w:rPr>
        <w:t>2. На военные сборы продолжительностью один месяц призываются военнообязанные один раз в пять 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66" w:name="SUB380300"/>
      <w:bookmarkEnd w:id="266"/>
      <w:r w:rsidRPr="00090FD7">
        <w:rPr>
          <w:rFonts w:ascii="Times New Roman" w:eastAsia="Times New Roman" w:hAnsi="Times New Roman" w:cs="Times New Roman"/>
          <w:color w:val="000000"/>
          <w:sz w:val="20"/>
        </w:rPr>
        <w:t>3. Военнообязанные в период между учебными военными сборами могут привлекаться на поверочные военные сборы сроком до пятнадцати дней.</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67" w:name="SUB380400"/>
      <w:bookmarkEnd w:id="267"/>
      <w:r w:rsidRPr="00090FD7">
        <w:rPr>
          <w:rFonts w:ascii="Times New Roman" w:eastAsia="Times New Roman" w:hAnsi="Times New Roman" w:cs="Times New Roman"/>
          <w:color w:val="000000"/>
          <w:sz w:val="20"/>
        </w:rPr>
        <w:t>4. Общий срок сборов за время пребывания в запасе не может превышать для военнообязанных восемнадцати месяцев. При этом в общий срок пребывания на учебных военных сборах засчитывается и время пребывания на поверочных военных сборах.</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68" w:name="SUB380500"/>
      <w:bookmarkEnd w:id="268"/>
      <w:r w:rsidRPr="00090FD7">
        <w:rPr>
          <w:rFonts w:ascii="Times New Roman" w:eastAsia="Times New Roman" w:hAnsi="Times New Roman" w:cs="Times New Roman"/>
          <w:color w:val="000000"/>
          <w:sz w:val="20"/>
        </w:rPr>
        <w:lastRenderedPageBreak/>
        <w:t>5. Специальные военные сборы проводятся продолжительностью до четырех месяцев.</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69" w:name="SUB380600"/>
      <w:bookmarkEnd w:id="269"/>
      <w:r w:rsidRPr="00090FD7">
        <w:rPr>
          <w:rFonts w:ascii="Times New Roman" w:eastAsia="Times New Roman" w:hAnsi="Times New Roman" w:cs="Times New Roman"/>
          <w:color w:val="000000"/>
          <w:sz w:val="20"/>
        </w:rPr>
        <w:t xml:space="preserve">6. За военнообязанными на период военных сборов сохраняются занимаемая должность и место работы, им выплачивается денежное содержание в размере 40 расчетных показателей за счет специальных средств </w:t>
      </w:r>
      <w:r w:rsidRPr="00090FD7">
        <w:rPr>
          <w:rFonts w:ascii="Times New Roman" w:eastAsia="Times New Roman" w:hAnsi="Times New Roman" w:cs="Times New Roman"/>
          <w:color w:val="000000"/>
          <w:sz w:val="20"/>
          <w:szCs w:val="20"/>
        </w:rPr>
        <w:t>уполномоченного государственного органа, ведающего вопросами обороны</w:t>
      </w:r>
      <w:r w:rsidRPr="00090FD7">
        <w:rPr>
          <w:rFonts w:ascii="Times New Roman" w:eastAsia="Times New Roman" w:hAnsi="Times New Roman" w:cs="Times New Roman"/>
          <w:color w:val="00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70" w:name="SUB380700"/>
      <w:bookmarkEnd w:id="270"/>
      <w:r w:rsidRPr="00090FD7">
        <w:rPr>
          <w:rFonts w:ascii="Times New Roman" w:eastAsia="Times New Roman" w:hAnsi="Times New Roman" w:cs="Times New Roman"/>
          <w:color w:val="000000"/>
          <w:sz w:val="20"/>
          <w:szCs w:val="20"/>
        </w:rPr>
        <w:t>7. Порядок прохождения военных сборов определяется Правительством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bookmarkStart w:id="271" w:name="SUB390000"/>
      <w:bookmarkEnd w:id="271"/>
      <w:r w:rsidRPr="00090FD7">
        <w:rPr>
          <w:rFonts w:ascii="Times New Roman" w:eastAsia="Times New Roman" w:hAnsi="Times New Roman" w:cs="Times New Roman"/>
          <w:b/>
          <w:bCs/>
          <w:caps/>
          <w:color w:val="000000"/>
          <w:sz w:val="20"/>
        </w:rPr>
        <w:t>Глава 10. Ответственность за нарушение настоящего Закона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В статью 39 внесены изменения в соответствии с </w:t>
      </w:r>
      <w:bookmarkStart w:id="272" w:name="sub1002446068"/>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"jl:31208231.39%20"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Законом</w:t>
      </w:r>
      <w:r w:rsidRPr="00090FD7">
        <w:rPr>
          <w:rFonts w:ascii="Times New Roman" w:eastAsia="Times New Roman" w:hAnsi="Times New Roman" w:cs="Times New Roman"/>
          <w:i/>
          <w:iCs/>
          <w:color w:val="333399"/>
          <w:sz w:val="20"/>
          <w:szCs w:val="20"/>
          <w:u w:val="single"/>
        </w:rPr>
        <w:fldChar w:fldCharType="end"/>
      </w:r>
      <w:bookmarkEnd w:id="272"/>
      <w:r w:rsidRPr="00090FD7">
        <w:rPr>
          <w:rFonts w:ascii="Times New Roman" w:eastAsia="Times New Roman" w:hAnsi="Times New Roman" w:cs="Times New Roman"/>
          <w:i/>
          <w:iCs/>
          <w:color w:val="FF0000"/>
          <w:sz w:val="20"/>
        </w:rPr>
        <w:t xml:space="preserve"> КР от 09.06.12 г. № 79 (</w:t>
      </w:r>
      <w:bookmarkStart w:id="273" w:name="sub1002445957"/>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"jl:31208257.390000%20"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см. стар. ред.</w:t>
      </w:r>
      <w:r w:rsidRPr="00090FD7">
        <w:rPr>
          <w:rFonts w:ascii="Times New Roman" w:eastAsia="Times New Roman" w:hAnsi="Times New Roman" w:cs="Times New Roman"/>
          <w:i/>
          <w:iCs/>
          <w:color w:val="333399"/>
          <w:sz w:val="20"/>
          <w:szCs w:val="20"/>
          <w:u w:val="single"/>
        </w:rPr>
        <w:fldChar w:fldCharType="end"/>
      </w:r>
      <w:bookmarkEnd w:id="273"/>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39. </w:t>
      </w:r>
      <w:r w:rsidRPr="00090FD7">
        <w:rPr>
          <w:rFonts w:ascii="Times New Roman" w:eastAsia="Times New Roman" w:hAnsi="Times New Roman" w:cs="Times New Roman"/>
          <w:color w:val="000000"/>
          <w:sz w:val="20"/>
        </w:rPr>
        <w:t>Ответственность граждан и должностных лиц за нарушение настоящего Закона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Граждане и должностные лица несут ответственность в соответствии с законодательством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за нарушение правил воинского учета;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за неявку по вызову в военные комиссариаты, в пункты сбора в указанный срок без уважительных причин;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за уклонение от исполнения обязанностей альтернативной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за уклонение от прохождения военных сборов, а также за совершение ими правонарушений против установленного порядка несения военной службы во время прохождения военных сборов;</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за пособничество гражданам в уклонении от исполнения воинской обязанности или препятствование прохождению ими военной службы;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за несоблюдение требований, установленных настоящим Законом.</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bookmarkStart w:id="274" w:name="SUB400000"/>
      <w:bookmarkEnd w:id="274"/>
      <w:r w:rsidRPr="00090FD7">
        <w:rPr>
          <w:rFonts w:ascii="Times New Roman" w:eastAsia="Times New Roman" w:hAnsi="Times New Roman" w:cs="Times New Roman"/>
          <w:b/>
          <w:bCs/>
          <w:color w:val="000000"/>
          <w:sz w:val="20"/>
        </w:rPr>
        <w:t xml:space="preserve">Статья 40. </w:t>
      </w:r>
      <w:r w:rsidRPr="00090FD7">
        <w:rPr>
          <w:rFonts w:ascii="Times New Roman" w:eastAsia="Times New Roman" w:hAnsi="Times New Roman" w:cs="Times New Roman"/>
          <w:color w:val="000000"/>
          <w:sz w:val="20"/>
        </w:rPr>
        <w:t>Ответственность военнослужащих за нарушение настоящего Закона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75" w:name="SUB400100"/>
      <w:bookmarkEnd w:id="275"/>
      <w:r w:rsidRPr="00090FD7">
        <w:rPr>
          <w:rFonts w:ascii="Times New Roman" w:eastAsia="Times New Roman" w:hAnsi="Times New Roman" w:cs="Times New Roman"/>
          <w:color w:val="000000"/>
          <w:sz w:val="20"/>
        </w:rPr>
        <w:t>1. Военнослужащие независимо от воинского звания и должности равны перед Законом.</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76" w:name="SUB400200"/>
      <w:bookmarkEnd w:id="276"/>
      <w:r w:rsidRPr="00090FD7">
        <w:rPr>
          <w:rFonts w:ascii="Times New Roman" w:eastAsia="Times New Roman" w:hAnsi="Times New Roman" w:cs="Times New Roman"/>
          <w:color w:val="000000"/>
          <w:sz w:val="20"/>
        </w:rPr>
        <w:t>2. Военнослужащие за совершение преступлений и иных правонарушений несут ответственность в соответствии с законами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Порядок привлечения военнослужащих к ответственности за нарушение воинской дисциплины устанавливается общевоинскими уставами Вооруженных Сил Кыргызской Республики.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bookmarkStart w:id="277" w:name="SUB410000"/>
      <w:bookmarkEnd w:id="277"/>
      <w:r w:rsidRPr="00090FD7">
        <w:rPr>
          <w:rFonts w:ascii="Times New Roman" w:eastAsia="Times New Roman" w:hAnsi="Times New Roman" w:cs="Times New Roman"/>
          <w:b/>
          <w:bCs/>
          <w:caps/>
          <w:color w:val="000000"/>
          <w:sz w:val="20"/>
        </w:rPr>
        <w:t>Глава 11. Материально-техническое обеспечение мероприятий, связанных с выполнением настоящего Закона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41. </w:t>
      </w:r>
      <w:r w:rsidRPr="00090FD7">
        <w:rPr>
          <w:rFonts w:ascii="Times New Roman" w:eastAsia="Times New Roman" w:hAnsi="Times New Roman" w:cs="Times New Roman"/>
          <w:color w:val="000000"/>
          <w:sz w:val="20"/>
        </w:rPr>
        <w:t>Обязанности местных государственных администраций и органов местного самоуправления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78" w:name="SUB410100"/>
      <w:bookmarkEnd w:id="278"/>
      <w:r w:rsidRPr="00090FD7">
        <w:rPr>
          <w:rFonts w:ascii="Times New Roman" w:eastAsia="Times New Roman" w:hAnsi="Times New Roman" w:cs="Times New Roman"/>
          <w:color w:val="000000"/>
          <w:sz w:val="20"/>
        </w:rPr>
        <w:t>1. Местные государственные администрации и органы местного самоуправления: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для организации работы районных (городских) призывных комиссий и комиссий по первичной постановке граждан на воинский учет и организованной отправки граждан на военную службу и военные сборы обеспечивают районные (городские) военные комиссариаты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и необходимым количеством медицинских, технических работников и лиц обслуживающего персонала;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для обследования призывников и военнообязанных выделяют места в организациях здравоохранения;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для выполнения планов проведения мобилизации и в условиях военного времени создают штабы (участки) оповещения, пункты сбора мобилизационных ресурсов и организуют отправку военнообязанных и техники в войсковые части;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для обеспечения выполнения гражданами требований всеобщей воинской обязанности обязаны содержать военно-учетный персонал из следующей нормы нагрузки: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при наличии на учете 300 военнообязанных и призывников - один освобожденный работник;</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при наличии на учете от 300 до 1000 военнообязанных и призывников - два освобожденных работника и на каждые последующие 1000 военнообязанных и призывников - по одному освобожденному работнику.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79" w:name="SUB410200"/>
      <w:bookmarkEnd w:id="279"/>
      <w:r w:rsidRPr="00090FD7">
        <w:rPr>
          <w:rFonts w:ascii="Times New Roman" w:eastAsia="Times New Roman" w:hAnsi="Times New Roman" w:cs="Times New Roman"/>
          <w:color w:val="000000"/>
          <w:sz w:val="20"/>
        </w:rPr>
        <w:t>2. Военно-учетный персонал содержится за счет соответствующих местных бюджетов.</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Назначение, перемещение, увольнение или сокращение военно-учетного персонала производится только по согласованию с районными (городскими) военными комиссарами.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bookmarkStart w:id="280" w:name="SUB420000"/>
      <w:bookmarkEnd w:id="280"/>
      <w:r w:rsidRPr="00090FD7">
        <w:rPr>
          <w:rFonts w:ascii="Times New Roman" w:eastAsia="Times New Roman" w:hAnsi="Times New Roman" w:cs="Times New Roman"/>
          <w:b/>
          <w:bCs/>
          <w:caps/>
          <w:color w:val="000000"/>
          <w:sz w:val="20"/>
        </w:rPr>
        <w:t>Глава 12. Заключительные и переходные положения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Статья 42. </w:t>
      </w:r>
      <w:r w:rsidRPr="00090FD7">
        <w:rPr>
          <w:rFonts w:ascii="Times New Roman" w:eastAsia="Times New Roman" w:hAnsi="Times New Roman" w:cs="Times New Roman"/>
          <w:color w:val="000000"/>
          <w:sz w:val="20"/>
        </w:rPr>
        <w:t>Переходные положения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81" w:name="SUB420100"/>
      <w:bookmarkEnd w:id="281"/>
      <w:r w:rsidRPr="00090FD7">
        <w:rPr>
          <w:rFonts w:ascii="Times New Roman" w:eastAsia="Times New Roman" w:hAnsi="Times New Roman" w:cs="Times New Roman"/>
          <w:color w:val="000000"/>
          <w:sz w:val="20"/>
        </w:rPr>
        <w:t>1. Контракты о прохождении военной службы, заключенные военнослужащими до введения в действие настоящего Закона, действуют в течение срока, на который они были заключены.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82" w:name="SUB420200"/>
      <w:bookmarkEnd w:id="282"/>
      <w:r w:rsidRPr="00090FD7">
        <w:rPr>
          <w:rFonts w:ascii="Times New Roman" w:eastAsia="Times New Roman" w:hAnsi="Times New Roman" w:cs="Times New Roman"/>
          <w:color w:val="000000"/>
          <w:sz w:val="20"/>
        </w:rPr>
        <w:lastRenderedPageBreak/>
        <w:t>2. Военнослужащие, проходящие военную службу, не заключившие контракты, заключают их в порядке, предусмотренном настоящим Законом.</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83" w:name="SUB420300"/>
      <w:bookmarkEnd w:id="283"/>
      <w:r w:rsidRPr="00090FD7">
        <w:rPr>
          <w:rFonts w:ascii="Times New Roman" w:eastAsia="Times New Roman" w:hAnsi="Times New Roman" w:cs="Times New Roman"/>
          <w:color w:val="000000"/>
          <w:sz w:val="20"/>
        </w:rPr>
        <w:t>3. Граждане, которые были освобождены от призыва на военную службу или которым была предоставлена отсрочка от призыва на военную службу до введения в действие настоящего Закона, пользуются предоставленными освобождением и отсрочкой до истечения срока их действий.</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84" w:name="SUB420400"/>
      <w:bookmarkEnd w:id="284"/>
      <w:r w:rsidRPr="00090FD7">
        <w:rPr>
          <w:rFonts w:ascii="Times New Roman" w:eastAsia="Times New Roman" w:hAnsi="Times New Roman" w:cs="Times New Roman"/>
          <w:color w:val="000000"/>
          <w:sz w:val="20"/>
        </w:rPr>
        <w:t>4. Военнослужащим и гражданам, пребывающим в запасе или находящимся в отставке, сохраняются воинские звания, присвоенные им до введения в действие настоящего Закона.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85" w:name="SUB420500"/>
      <w:bookmarkEnd w:id="285"/>
      <w:r w:rsidRPr="00090FD7">
        <w:rPr>
          <w:rFonts w:ascii="Times New Roman" w:eastAsia="Times New Roman" w:hAnsi="Times New Roman" w:cs="Times New Roman"/>
          <w:color w:val="000000"/>
          <w:sz w:val="20"/>
        </w:rPr>
        <w:t>5. Служащие альтернативной службы, призванные на альтернативную службу до введения в действие настоящего Закона, проходят альтернативную службу в ранее установленном порядке и в ранее установленные сроки.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86" w:name="SUB420600"/>
      <w:bookmarkEnd w:id="286"/>
      <w:r w:rsidRPr="00090FD7">
        <w:rPr>
          <w:rFonts w:ascii="Times New Roman" w:eastAsia="Times New Roman" w:hAnsi="Times New Roman" w:cs="Times New Roman"/>
          <w:color w:val="000000"/>
          <w:sz w:val="20"/>
        </w:rPr>
        <w:t xml:space="preserve">6. Действие </w:t>
      </w:r>
      <w:bookmarkStart w:id="287" w:name="sub1001006299"/>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"jl:30398297.300200%20"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части 2 статьи 30</w:t>
      </w:r>
      <w:r w:rsidRPr="00090FD7">
        <w:rPr>
          <w:rFonts w:ascii="Times New Roman" w:eastAsia="Times New Roman" w:hAnsi="Times New Roman" w:cs="Times New Roman"/>
          <w:color w:val="000000"/>
          <w:sz w:val="20"/>
        </w:rPr>
        <w:fldChar w:fldCharType="end"/>
      </w:r>
      <w:bookmarkEnd w:id="287"/>
      <w:r w:rsidRPr="00090FD7">
        <w:rPr>
          <w:rFonts w:ascii="Times New Roman" w:eastAsia="Times New Roman" w:hAnsi="Times New Roman" w:cs="Times New Roman"/>
          <w:color w:val="000000"/>
          <w:sz w:val="20"/>
        </w:rPr>
        <w:t xml:space="preserve"> настоящего Закона распространяется на отношения, возникшие до введения его в действие.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bookmarkStart w:id="288" w:name="SUB430000"/>
      <w:bookmarkEnd w:id="288"/>
      <w:r w:rsidRPr="00090FD7">
        <w:rPr>
          <w:rFonts w:ascii="Times New Roman" w:eastAsia="Times New Roman" w:hAnsi="Times New Roman" w:cs="Times New Roman"/>
          <w:b/>
          <w:bCs/>
          <w:color w:val="000000"/>
          <w:sz w:val="20"/>
        </w:rPr>
        <w:t xml:space="preserve">Статья 43. </w:t>
      </w:r>
      <w:r w:rsidRPr="00090FD7">
        <w:rPr>
          <w:rFonts w:ascii="Times New Roman" w:eastAsia="Times New Roman" w:hAnsi="Times New Roman" w:cs="Times New Roman"/>
          <w:color w:val="000000"/>
          <w:sz w:val="20"/>
        </w:rPr>
        <w:t>Порядок введения в действие настоящего Закона</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89" w:name="SUB430100"/>
      <w:bookmarkEnd w:id="289"/>
      <w:r w:rsidRPr="00090FD7">
        <w:rPr>
          <w:rFonts w:ascii="Times New Roman" w:eastAsia="Times New Roman" w:hAnsi="Times New Roman" w:cs="Times New Roman"/>
          <w:color w:val="000000"/>
          <w:sz w:val="20"/>
        </w:rPr>
        <w:t xml:space="preserve">1. Настоящий Закон вступает в силу со дня официального </w:t>
      </w:r>
      <w:hyperlink r:id="rId19" w:history="1">
        <w:r w:rsidRPr="00090FD7">
          <w:rPr>
            <w:rFonts w:ascii="Times New Roman" w:eastAsia="Times New Roman" w:hAnsi="Times New Roman" w:cs="Times New Roman"/>
            <w:b/>
            <w:bCs/>
            <w:color w:val="000080"/>
            <w:sz w:val="20"/>
            <w:u w:val="single"/>
          </w:rPr>
          <w:t>опубликования</w:t>
        </w:r>
      </w:hyperlink>
      <w:bookmarkEnd w:id="0"/>
      <w:r w:rsidRPr="00090FD7">
        <w:rPr>
          <w:rFonts w:ascii="Times New Roman" w:eastAsia="Times New Roman" w:hAnsi="Times New Roman" w:cs="Times New Roman"/>
          <w:color w:val="00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290" w:name="SUB430200"/>
      <w:bookmarkEnd w:id="290"/>
      <w:r w:rsidRPr="00090FD7">
        <w:rPr>
          <w:rFonts w:ascii="Times New Roman" w:eastAsia="Times New Roman" w:hAnsi="Times New Roman" w:cs="Times New Roman"/>
          <w:color w:val="000000"/>
          <w:sz w:val="20"/>
        </w:rPr>
        <w:t>2. Признать утратившими силу:</w:t>
      </w:r>
    </w:p>
    <w:bookmarkStart w:id="291" w:name="sub1000861155"/>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"jl:30211571.0%20"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Закон</w:t>
      </w:r>
      <w:r w:rsidRPr="00090FD7">
        <w:rPr>
          <w:rFonts w:ascii="Times New Roman" w:eastAsia="Times New Roman" w:hAnsi="Times New Roman" w:cs="Times New Roman"/>
          <w:color w:val="000000"/>
          <w:sz w:val="20"/>
        </w:rPr>
        <w:fldChar w:fldCharType="end"/>
      </w:r>
      <w:bookmarkEnd w:id="291"/>
      <w:r w:rsidRPr="00090FD7">
        <w:rPr>
          <w:rFonts w:ascii="Times New Roman" w:eastAsia="Times New Roman" w:hAnsi="Times New Roman" w:cs="Times New Roman"/>
          <w:color w:val="000000"/>
          <w:sz w:val="20"/>
        </w:rPr>
        <w:t xml:space="preserve"> Кыргызской Республики «О всеобщей воинской обязанности граждан Кыргызской Республики» (Ведомости Верховного Совета Республики Кыргызстан, 1993 г., № 2, ст. 86);</w:t>
      </w:r>
    </w:p>
    <w:bookmarkStart w:id="292" w:name="sub1001004748"/>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"jl:30212607.0%20"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Закон</w:t>
      </w:r>
      <w:r w:rsidRPr="00090FD7">
        <w:rPr>
          <w:rFonts w:ascii="Times New Roman" w:eastAsia="Times New Roman" w:hAnsi="Times New Roman" w:cs="Times New Roman"/>
          <w:color w:val="000000"/>
          <w:sz w:val="20"/>
        </w:rPr>
        <w:fldChar w:fldCharType="end"/>
      </w:r>
      <w:bookmarkEnd w:id="292"/>
      <w:r w:rsidRPr="00090FD7">
        <w:rPr>
          <w:rFonts w:ascii="Times New Roman" w:eastAsia="Times New Roman" w:hAnsi="Times New Roman" w:cs="Times New Roman"/>
          <w:color w:val="000000"/>
          <w:sz w:val="20"/>
        </w:rPr>
        <w:t xml:space="preserve"> Кыргызской Республики «О толковании пункта 2 статьи 34 Закона Кыргызской Республики «О всеобщей воинской обязанности граждан Кыргызской Республики» и абзацев 5 и 12 части второй статьи 1 Закона Кыргызской Республики «Об альтернативной (вневойсковой) службе» (Ведомости Жогорку Кенеша Кыргызской Республики, 1997 г., № 4, ст. 155);</w:t>
      </w:r>
    </w:p>
    <w:bookmarkStart w:id="293" w:name="sub1000815124"/>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"jl:30213141.0%20"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Закон</w:t>
      </w:r>
      <w:r w:rsidRPr="00090FD7">
        <w:rPr>
          <w:rFonts w:ascii="Times New Roman" w:eastAsia="Times New Roman" w:hAnsi="Times New Roman" w:cs="Times New Roman"/>
          <w:color w:val="000000"/>
          <w:sz w:val="20"/>
        </w:rPr>
        <w:fldChar w:fldCharType="end"/>
      </w:r>
      <w:bookmarkEnd w:id="293"/>
      <w:r w:rsidRPr="00090FD7">
        <w:rPr>
          <w:rFonts w:ascii="Times New Roman" w:eastAsia="Times New Roman" w:hAnsi="Times New Roman" w:cs="Times New Roman"/>
          <w:color w:val="000000"/>
          <w:sz w:val="20"/>
        </w:rPr>
        <w:t xml:space="preserve"> Кыргызской Республики «О внесении изменений и дополнений в некоторые законодательные акты Кыргызской Республики» (Ведомости Жогорку Кенеша Кыргызской Республики, 1994 г., № 2, ст. 59);</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раздел X </w:t>
      </w:r>
      <w:bookmarkStart w:id="294" w:name="sub1000815125"/>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"jl:30213168.0%20"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Закона</w:t>
      </w:r>
      <w:r w:rsidRPr="00090FD7">
        <w:rPr>
          <w:rFonts w:ascii="Times New Roman" w:eastAsia="Times New Roman" w:hAnsi="Times New Roman" w:cs="Times New Roman"/>
          <w:color w:val="000000"/>
          <w:sz w:val="20"/>
        </w:rPr>
        <w:fldChar w:fldCharType="end"/>
      </w:r>
      <w:bookmarkEnd w:id="294"/>
      <w:r w:rsidRPr="00090FD7">
        <w:rPr>
          <w:rFonts w:ascii="Times New Roman" w:eastAsia="Times New Roman" w:hAnsi="Times New Roman" w:cs="Times New Roman"/>
          <w:color w:val="000000"/>
          <w:sz w:val="20"/>
        </w:rPr>
        <w:t xml:space="preserve"> Кыргызской Республики «О внесении изменений и дополнений в некоторые законодательные акты Кыргызской Республики (Ведомости Жогорку Кенеша Кыргызской Республики, 1994 г., № 5, ст. 165);</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пункт 5 статьи 1 </w:t>
      </w:r>
      <w:bookmarkStart w:id="295" w:name="sub1000815126"/>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"jl:30241789.0%20"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Закона</w:t>
      </w:r>
      <w:r w:rsidRPr="00090FD7">
        <w:rPr>
          <w:rFonts w:ascii="Times New Roman" w:eastAsia="Times New Roman" w:hAnsi="Times New Roman" w:cs="Times New Roman"/>
          <w:color w:val="000000"/>
          <w:sz w:val="20"/>
        </w:rPr>
        <w:fldChar w:fldCharType="end"/>
      </w:r>
      <w:bookmarkEnd w:id="295"/>
      <w:r w:rsidRPr="00090FD7">
        <w:rPr>
          <w:rFonts w:ascii="Times New Roman" w:eastAsia="Times New Roman" w:hAnsi="Times New Roman" w:cs="Times New Roman"/>
          <w:color w:val="000000"/>
          <w:sz w:val="20"/>
        </w:rPr>
        <w:t xml:space="preserve"> Кыргызской Республики «О признании утратившими силу некоторых законодательных актов Кыргызской Республики» (Ведомости Жогорку Кенеша Кыргызской Республики, 1999 г., № 11, ст. 454);</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статью 8 </w:t>
      </w:r>
      <w:bookmarkStart w:id="296" w:name="sub1000815127"/>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"jl:30273444.0%20"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Закона</w:t>
      </w:r>
      <w:r w:rsidRPr="00090FD7">
        <w:rPr>
          <w:rFonts w:ascii="Times New Roman" w:eastAsia="Times New Roman" w:hAnsi="Times New Roman" w:cs="Times New Roman"/>
          <w:color w:val="000000"/>
          <w:sz w:val="20"/>
        </w:rPr>
        <w:fldChar w:fldCharType="end"/>
      </w:r>
      <w:bookmarkEnd w:id="296"/>
      <w:r w:rsidRPr="00090FD7">
        <w:rPr>
          <w:rFonts w:ascii="Times New Roman" w:eastAsia="Times New Roman" w:hAnsi="Times New Roman" w:cs="Times New Roman"/>
          <w:color w:val="000000"/>
          <w:sz w:val="20"/>
        </w:rPr>
        <w:t xml:space="preserve"> Кыргызской Республики «О внесении изменений и дополнений в некоторые законодательные акты Кыргызской Республики» (Ведомости Жогорку Кенеша Кыргызской Республики, 2002 г., № 5, ст. 200);</w:t>
      </w:r>
    </w:p>
    <w:bookmarkStart w:id="297" w:name="sub1000815129"/>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"jl:30284535.0%20"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Закон</w:t>
      </w:r>
      <w:r w:rsidRPr="00090FD7">
        <w:rPr>
          <w:rFonts w:ascii="Times New Roman" w:eastAsia="Times New Roman" w:hAnsi="Times New Roman" w:cs="Times New Roman"/>
          <w:color w:val="000000"/>
          <w:sz w:val="20"/>
        </w:rPr>
        <w:fldChar w:fldCharType="end"/>
      </w:r>
      <w:bookmarkEnd w:id="297"/>
      <w:r w:rsidRPr="00090FD7">
        <w:rPr>
          <w:rFonts w:ascii="Times New Roman" w:eastAsia="Times New Roman" w:hAnsi="Times New Roman" w:cs="Times New Roman"/>
          <w:color w:val="000000"/>
          <w:sz w:val="20"/>
        </w:rPr>
        <w:t xml:space="preserve"> Кыргызской Республики «О внесении дополнения в Закон Кыргызской Республики «О всеобщей воинской обязанности граждан Кыргызской Республики» (Ведомости Жогорку Кенеша Кыргызской Республики, 2003 г., № 9, ст. 366);</w:t>
      </w:r>
    </w:p>
    <w:bookmarkStart w:id="298" w:name="sub1000815130"/>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"jl:30288221.0%20"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Закон</w:t>
      </w:r>
      <w:r w:rsidRPr="00090FD7">
        <w:rPr>
          <w:rFonts w:ascii="Times New Roman" w:eastAsia="Times New Roman" w:hAnsi="Times New Roman" w:cs="Times New Roman"/>
          <w:color w:val="000000"/>
          <w:sz w:val="20"/>
        </w:rPr>
        <w:fldChar w:fldCharType="end"/>
      </w:r>
      <w:bookmarkEnd w:id="298"/>
      <w:r w:rsidRPr="00090FD7">
        <w:rPr>
          <w:rFonts w:ascii="Times New Roman" w:eastAsia="Times New Roman" w:hAnsi="Times New Roman" w:cs="Times New Roman"/>
          <w:color w:val="000000"/>
          <w:sz w:val="20"/>
        </w:rPr>
        <w:t xml:space="preserve"> Кыргызской Республики «О внесении дополнения в Закон Кыргызской Республики «О всеобщей воинской обязанности граждан Кыргызской Республики» (Ведомости Жогорку Кенеша Кыргызской Республики, 2004 г., № 2, ст. 69);</w:t>
      </w:r>
    </w:p>
    <w:bookmarkStart w:id="299" w:name="sub1000815131"/>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"jl:30289504.0%20"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Закон</w:t>
      </w:r>
      <w:r w:rsidRPr="00090FD7">
        <w:rPr>
          <w:rFonts w:ascii="Times New Roman" w:eastAsia="Times New Roman" w:hAnsi="Times New Roman" w:cs="Times New Roman"/>
          <w:color w:val="000000"/>
          <w:sz w:val="20"/>
        </w:rPr>
        <w:fldChar w:fldCharType="end"/>
      </w:r>
      <w:bookmarkEnd w:id="299"/>
      <w:r w:rsidRPr="00090FD7">
        <w:rPr>
          <w:rFonts w:ascii="Times New Roman" w:eastAsia="Times New Roman" w:hAnsi="Times New Roman" w:cs="Times New Roman"/>
          <w:color w:val="000000"/>
          <w:sz w:val="20"/>
        </w:rPr>
        <w:t xml:space="preserve"> Кыргызской Республики «О внесении изменений в Закон Кыргызской Республики «О всеобщей воинской обязанности граждан Кыргызской Республики» (Ведомости Жогорку Кенеша Кыргызской Республики, 2004 г., № 3, ст. 129);</w:t>
      </w:r>
    </w:p>
    <w:bookmarkStart w:id="300" w:name="sub1000815132"/>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"jl:30296026.0%20"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Закон</w:t>
      </w:r>
      <w:r w:rsidRPr="00090FD7">
        <w:rPr>
          <w:rFonts w:ascii="Times New Roman" w:eastAsia="Times New Roman" w:hAnsi="Times New Roman" w:cs="Times New Roman"/>
          <w:color w:val="000000"/>
          <w:sz w:val="20"/>
        </w:rPr>
        <w:fldChar w:fldCharType="end"/>
      </w:r>
      <w:bookmarkEnd w:id="300"/>
      <w:r w:rsidRPr="00090FD7">
        <w:rPr>
          <w:rFonts w:ascii="Times New Roman" w:eastAsia="Times New Roman" w:hAnsi="Times New Roman" w:cs="Times New Roman"/>
          <w:color w:val="000000"/>
          <w:sz w:val="20"/>
        </w:rPr>
        <w:t xml:space="preserve"> Кыргызской Республики «О внесении изменения в Закон Кыргызской Республики «О всеобщей воинской обязанности граждан Кыргызской Республики» (Ведомости Жогорку Кенеша Кыргызской Республики, 2004 г., № 11, ст. 501);</w:t>
      </w:r>
    </w:p>
    <w:bookmarkStart w:id="301" w:name="sub1000815133"/>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"jl:30296501.0%20"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Закон</w:t>
      </w:r>
      <w:r w:rsidRPr="00090FD7">
        <w:rPr>
          <w:rFonts w:ascii="Times New Roman" w:eastAsia="Times New Roman" w:hAnsi="Times New Roman" w:cs="Times New Roman"/>
          <w:color w:val="000000"/>
          <w:sz w:val="20"/>
        </w:rPr>
        <w:fldChar w:fldCharType="end"/>
      </w:r>
      <w:bookmarkEnd w:id="301"/>
      <w:r w:rsidRPr="00090FD7">
        <w:rPr>
          <w:rFonts w:ascii="Times New Roman" w:eastAsia="Times New Roman" w:hAnsi="Times New Roman" w:cs="Times New Roman"/>
          <w:color w:val="000000"/>
          <w:sz w:val="20"/>
        </w:rPr>
        <w:t xml:space="preserve"> Кыргызской Республики «О внесении дополнений в Закон Кыргызской Республики «О всеобщей воинской обязанности граждан Кыргызской Республики» (Ведомости Жогорку Кенеша Кыргызской Республики, 2005 г., № 1, ст. 2);</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статью 1 </w:t>
      </w:r>
      <w:bookmarkStart w:id="302" w:name="sub1000815134"/>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"jl:30299655.0%20"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Закона</w:t>
      </w:r>
      <w:r w:rsidRPr="00090FD7">
        <w:rPr>
          <w:rFonts w:ascii="Times New Roman" w:eastAsia="Times New Roman" w:hAnsi="Times New Roman" w:cs="Times New Roman"/>
          <w:color w:val="000000"/>
          <w:sz w:val="20"/>
        </w:rPr>
        <w:fldChar w:fldCharType="end"/>
      </w:r>
      <w:bookmarkEnd w:id="302"/>
      <w:r w:rsidRPr="00090FD7">
        <w:rPr>
          <w:rFonts w:ascii="Times New Roman" w:eastAsia="Times New Roman" w:hAnsi="Times New Roman" w:cs="Times New Roman"/>
          <w:color w:val="000000"/>
          <w:sz w:val="20"/>
        </w:rPr>
        <w:t xml:space="preserve"> Кыргызской Республики «О внесении изменений и дополнений в некоторые законодательные акты Кыргызской Республики» (Ведомости Жогорку Кенеша Кыргызской Республики, 2005 г., № 3, ст. 184);</w:t>
      </w:r>
    </w:p>
    <w:bookmarkStart w:id="303" w:name="sub1000815135"/>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"jl:30306713.0%20"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Закон</w:t>
      </w:r>
      <w:r w:rsidRPr="00090FD7">
        <w:rPr>
          <w:rFonts w:ascii="Times New Roman" w:eastAsia="Times New Roman" w:hAnsi="Times New Roman" w:cs="Times New Roman"/>
          <w:color w:val="000000"/>
          <w:sz w:val="20"/>
        </w:rPr>
        <w:fldChar w:fldCharType="end"/>
      </w:r>
      <w:bookmarkEnd w:id="303"/>
      <w:r w:rsidRPr="00090FD7">
        <w:rPr>
          <w:rFonts w:ascii="Times New Roman" w:eastAsia="Times New Roman" w:hAnsi="Times New Roman" w:cs="Times New Roman"/>
          <w:color w:val="000000"/>
          <w:sz w:val="20"/>
        </w:rPr>
        <w:t xml:space="preserve"> Кыргызской Республики «О внесении дополнения в Закон Кыргызской Республики «О всеобщей воинской обязанности граждан Кыргызской Республики» (Ведомости Жогорку Кенеша Кыргызской Республики, 2005 г., № 10, ст. 749);</w:t>
      </w:r>
    </w:p>
    <w:bookmarkStart w:id="304" w:name="sub1000815136"/>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"jl:30321879.0%20"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Закон</w:t>
      </w:r>
      <w:r w:rsidRPr="00090FD7">
        <w:rPr>
          <w:rFonts w:ascii="Times New Roman" w:eastAsia="Times New Roman" w:hAnsi="Times New Roman" w:cs="Times New Roman"/>
          <w:color w:val="000000"/>
          <w:sz w:val="20"/>
        </w:rPr>
        <w:fldChar w:fldCharType="end"/>
      </w:r>
      <w:bookmarkEnd w:id="304"/>
      <w:r w:rsidRPr="00090FD7">
        <w:rPr>
          <w:rFonts w:ascii="Times New Roman" w:eastAsia="Times New Roman" w:hAnsi="Times New Roman" w:cs="Times New Roman"/>
          <w:color w:val="000000"/>
          <w:sz w:val="20"/>
        </w:rPr>
        <w:t xml:space="preserve"> Кыргызской Республики «О внесении изменений в Закон Кыргызской Республики «О всеобщей воинской обязанности граждан Кыргызской Республики» от 9 августа 2006 года № 167;</w:t>
      </w:r>
    </w:p>
    <w:bookmarkStart w:id="305" w:name="sub1000861530"/>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"jl:30340982.0%20"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Закон</w:t>
      </w:r>
      <w:r w:rsidRPr="00090FD7">
        <w:rPr>
          <w:rFonts w:ascii="Times New Roman" w:eastAsia="Times New Roman" w:hAnsi="Times New Roman" w:cs="Times New Roman"/>
          <w:color w:val="000000"/>
          <w:sz w:val="20"/>
        </w:rPr>
        <w:fldChar w:fldCharType="end"/>
      </w:r>
      <w:bookmarkEnd w:id="305"/>
      <w:r w:rsidRPr="00090FD7">
        <w:rPr>
          <w:rFonts w:ascii="Times New Roman" w:eastAsia="Times New Roman" w:hAnsi="Times New Roman" w:cs="Times New Roman"/>
          <w:color w:val="000000"/>
          <w:sz w:val="20"/>
        </w:rPr>
        <w:t xml:space="preserve"> Кыргызской Республики «О внесении дополнений в Закон Кыргызской Республики «О всеобщей воинской обязанности граждан Кыргызской Республики» (Ведомости Жогорку Кенеша Кыргызской Республики, 2008 г., № 3, ст. 250);</w:t>
      </w:r>
    </w:p>
    <w:bookmarkStart w:id="306" w:name="sub1000815152"/>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"jl:30275601.0%20"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Закон</w:t>
      </w:r>
      <w:r w:rsidRPr="00090FD7">
        <w:rPr>
          <w:rFonts w:ascii="Times New Roman" w:eastAsia="Times New Roman" w:hAnsi="Times New Roman" w:cs="Times New Roman"/>
          <w:color w:val="000000"/>
          <w:sz w:val="20"/>
        </w:rPr>
        <w:fldChar w:fldCharType="end"/>
      </w:r>
      <w:bookmarkEnd w:id="306"/>
      <w:r w:rsidRPr="00090FD7">
        <w:rPr>
          <w:rFonts w:ascii="Times New Roman" w:eastAsia="Times New Roman" w:hAnsi="Times New Roman" w:cs="Times New Roman"/>
          <w:color w:val="000000"/>
          <w:sz w:val="20"/>
        </w:rPr>
        <w:t xml:space="preserve"> Кыргызской Республики «Об альтернативной (вневойсковой) службе» (Ведомости Жогорку Кенеша Кыргызской Республики, 2002 г., № 5, ст. 322).</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bookmarkStart w:id="307" w:name="SUB430300"/>
      <w:bookmarkEnd w:id="307"/>
      <w:r w:rsidRPr="00090FD7">
        <w:rPr>
          <w:rFonts w:ascii="Times New Roman" w:eastAsia="Times New Roman" w:hAnsi="Times New Roman" w:cs="Times New Roman"/>
          <w:color w:val="000000"/>
          <w:sz w:val="20"/>
        </w:rPr>
        <w:t>3. Правительству Кыргызской Республики в трехмесячный срок:</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lastRenderedPageBreak/>
        <w:t>- привести свои решения в соответствие с настоящим Законом;</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внести на рассмотрение Жогорку Кенеша Кыргызской Республики проекты законов, вытекающие из настоящего Закона.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tbl>
      <w:tblPr>
        <w:tblW w:w="5000" w:type="pct"/>
        <w:tblCellMar>
          <w:left w:w="0" w:type="dxa"/>
          <w:right w:w="0" w:type="dxa"/>
        </w:tblCellMar>
        <w:tblLook w:val="04A0"/>
      </w:tblPr>
      <w:tblGrid>
        <w:gridCol w:w="4785"/>
        <w:gridCol w:w="4786"/>
      </w:tblGrid>
      <w:tr w:rsidR="00090FD7" w:rsidRPr="00090FD7" w:rsidTr="00090FD7">
        <w:tc>
          <w:tcPr>
            <w:tcW w:w="2500"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Президент </w:t>
            </w:r>
          </w:p>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Кыргызской Республики </w:t>
            </w:r>
          </w:p>
        </w:tc>
        <w:tc>
          <w:tcPr>
            <w:tcW w:w="2500" w:type="pct"/>
            <w:tcMar>
              <w:top w:w="0" w:type="dxa"/>
              <w:left w:w="108" w:type="dxa"/>
              <w:bottom w:w="0" w:type="dxa"/>
              <w:right w:w="108" w:type="dxa"/>
            </w:tcMar>
            <w:hideMark/>
          </w:tcPr>
          <w:p w:rsidR="00090FD7" w:rsidRPr="00090FD7" w:rsidRDefault="00090FD7" w:rsidP="00090FD7">
            <w:pPr>
              <w:spacing w:after="0" w:line="240" w:lineRule="auto"/>
              <w:jc w:val="right"/>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w:t>
            </w:r>
          </w:p>
          <w:p w:rsidR="00090FD7" w:rsidRPr="00090FD7" w:rsidRDefault="00090FD7" w:rsidP="00090FD7">
            <w:pPr>
              <w:spacing w:after="0" w:line="240" w:lineRule="auto"/>
              <w:jc w:val="right"/>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К. Бакиев</w:t>
            </w:r>
          </w:p>
        </w:tc>
      </w:tr>
    </w:tbl>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гор. Бишкек, Дом Правительства</w:t>
      </w:r>
    </w:p>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9 февраля 2009 года № 43</w:t>
      </w:r>
    </w:p>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00000" w:rsidRDefault="00090FD7"/>
    <w:p w:rsidR="00090FD7" w:rsidRDefault="00090FD7"/>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КЫРГЫЗ РЕСПУБЛИКАСЫНЫН </w:t>
      </w:r>
      <w:r w:rsidRPr="00090FD7">
        <w:rPr>
          <w:rFonts w:ascii="Times New Roman" w:eastAsia="Times New Roman" w:hAnsi="Times New Roman" w:cs="Times New Roman"/>
          <w:color w:val="000000"/>
          <w:sz w:val="20"/>
          <w:szCs w:val="20"/>
        </w:rPr>
        <w:br/>
      </w:r>
      <w:r w:rsidRPr="00090FD7">
        <w:rPr>
          <w:rFonts w:ascii="Times New Roman" w:eastAsia="Times New Roman" w:hAnsi="Times New Roman" w:cs="Times New Roman"/>
          <w:b/>
          <w:bCs/>
          <w:color w:val="000000"/>
          <w:sz w:val="20"/>
        </w:rPr>
        <w:t>МЫЙЗАМЫ</w:t>
      </w:r>
      <w:r w:rsidRPr="00090FD7">
        <w:rPr>
          <w:rFonts w:ascii="Times New Roman" w:eastAsia="Times New Roman" w:hAnsi="Times New Roman" w:cs="Times New Roman"/>
          <w:color w:val="000000"/>
          <w:sz w:val="20"/>
          <w:szCs w:val="20"/>
        </w:rPr>
        <w:br/>
      </w:r>
      <w:r w:rsidRPr="00090FD7">
        <w:rPr>
          <w:rFonts w:ascii="Times New Roman" w:eastAsia="Times New Roman" w:hAnsi="Times New Roman" w:cs="Times New Roman"/>
          <w:b/>
          <w:bCs/>
          <w:color w:val="000000"/>
          <w:sz w:val="20"/>
        </w:rPr>
        <w:t> </w:t>
      </w:r>
      <w:r w:rsidRPr="00090FD7">
        <w:rPr>
          <w:rFonts w:ascii="Times New Roman" w:eastAsia="Times New Roman" w:hAnsi="Times New Roman" w:cs="Times New Roman"/>
          <w:color w:val="000000"/>
          <w:sz w:val="20"/>
          <w:szCs w:val="20"/>
        </w:rPr>
        <w:br/>
      </w:r>
      <w:r w:rsidRPr="00090FD7">
        <w:rPr>
          <w:rFonts w:ascii="Times New Roman" w:eastAsia="Times New Roman" w:hAnsi="Times New Roman" w:cs="Times New Roman"/>
          <w:b/>
          <w:bCs/>
          <w:color w:val="000000"/>
          <w:sz w:val="20"/>
        </w:rPr>
        <w:t>Кыргыз Республикасынын жарандарынын жалпыга бирдей аскердик милдети жөнүндө, аскердик жана альтернативдик кызматтар жөнүндө</w:t>
      </w:r>
      <w:r w:rsidRPr="00090FD7">
        <w:rPr>
          <w:rFonts w:ascii="Times New Roman" w:eastAsia="Times New Roman" w:hAnsi="Times New Roman" w:cs="Times New Roman"/>
          <w:color w:val="000000"/>
          <w:sz w:val="20"/>
          <w:szCs w:val="20"/>
        </w:rPr>
        <w:br/>
      </w:r>
      <w:r w:rsidRPr="00090FD7">
        <w:rPr>
          <w:rFonts w:ascii="Times New Roman" w:eastAsia="Times New Roman" w:hAnsi="Times New Roman" w:cs="Times New Roman"/>
          <w:i/>
          <w:iCs/>
          <w:color w:val="FF0000"/>
          <w:sz w:val="20"/>
        </w:rPr>
        <w:t xml:space="preserve">(2015.07.08. </w:t>
      </w:r>
      <w:bookmarkStart w:id="308" w:name="sub1002447332"/>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"jl:30398515.0%20"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өзгөртүүлөр жана толуктоолор</w:t>
      </w:r>
      <w:r w:rsidRPr="00090FD7">
        <w:rPr>
          <w:rFonts w:ascii="Times New Roman" w:eastAsia="Times New Roman" w:hAnsi="Times New Roman" w:cs="Times New Roman"/>
          <w:i/>
          <w:iCs/>
          <w:color w:val="333399"/>
          <w:sz w:val="20"/>
          <w:szCs w:val="20"/>
          <w:u w:val="single"/>
        </w:rPr>
        <w:fldChar w:fldCharType="end"/>
      </w:r>
      <w:bookmarkEnd w:id="308"/>
      <w:r w:rsidRPr="00090FD7">
        <w:rPr>
          <w:rFonts w:ascii="Times New Roman" w:eastAsia="Times New Roman" w:hAnsi="Times New Roman" w:cs="Times New Roman"/>
          <w:i/>
          <w:iCs/>
          <w:color w:val="FF0000"/>
          <w:sz w:val="20"/>
        </w:rPr>
        <w:t xml:space="preserve"> менен)</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w:t>
      </w:r>
    </w:p>
    <w:tbl>
      <w:tblPr>
        <w:tblW w:w="5000" w:type="pct"/>
        <w:tblCellMar>
          <w:left w:w="0" w:type="dxa"/>
          <w:right w:w="0" w:type="dxa"/>
        </w:tblCellMar>
        <w:tblLook w:val="04A0"/>
      </w:tblPr>
      <w:tblGrid>
        <w:gridCol w:w="4785"/>
        <w:gridCol w:w="4786"/>
      </w:tblGrid>
      <w:tr w:rsidR="00090FD7" w:rsidRPr="00090FD7" w:rsidTr="00090FD7">
        <w:tc>
          <w:tcPr>
            <w:tcW w:w="2500"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2008-жылдын 26-декабрында </w:t>
            </w:r>
          </w:p>
        </w:tc>
        <w:tc>
          <w:tcPr>
            <w:tcW w:w="2500" w:type="pct"/>
            <w:tcMar>
              <w:top w:w="0" w:type="dxa"/>
              <w:left w:w="108" w:type="dxa"/>
              <w:bottom w:w="0" w:type="dxa"/>
              <w:right w:w="108" w:type="dxa"/>
            </w:tcMar>
            <w:hideMark/>
          </w:tcPr>
          <w:p w:rsidR="00090FD7" w:rsidRPr="00090FD7" w:rsidRDefault="00090FD7" w:rsidP="00090FD7">
            <w:pPr>
              <w:spacing w:after="0" w:line="240" w:lineRule="auto"/>
              <w:jc w:val="right"/>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Кыргыз Республикасынын Жогорку</w:t>
            </w:r>
          </w:p>
          <w:p w:rsidR="00090FD7" w:rsidRPr="00090FD7" w:rsidRDefault="00090FD7" w:rsidP="00090FD7">
            <w:pPr>
              <w:spacing w:after="0" w:line="240" w:lineRule="auto"/>
              <w:jc w:val="right"/>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Кеңеши тарабынан кабыл алынган </w:t>
            </w:r>
          </w:p>
        </w:tc>
      </w:tr>
    </w:tbl>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tbl>
      <w:tblPr>
        <w:tblW w:w="5000" w:type="pct"/>
        <w:tblCellMar>
          <w:left w:w="0" w:type="dxa"/>
          <w:right w:w="0" w:type="dxa"/>
        </w:tblCellMar>
        <w:tblLook w:val="04A0"/>
      </w:tblPr>
      <w:tblGrid>
        <w:gridCol w:w="7668"/>
        <w:gridCol w:w="1903"/>
      </w:tblGrid>
      <w:tr w:rsidR="00090FD7" w:rsidRPr="00090FD7" w:rsidTr="00090FD7">
        <w:trPr>
          <w:trHeight w:val="80"/>
        </w:trPr>
        <w:tc>
          <w:tcPr>
            <w:tcW w:w="4006" w:type="pct"/>
            <w:tcMar>
              <w:top w:w="0" w:type="dxa"/>
              <w:left w:w="108" w:type="dxa"/>
              <w:bottom w:w="0" w:type="dxa"/>
              <w:right w:w="108" w:type="dxa"/>
            </w:tcMar>
            <w:hideMark/>
          </w:tcPr>
          <w:bookmarkStart w:id="309" w:name="sub1001004319"/>
          <w:p w:rsidR="00090FD7" w:rsidRPr="00090FD7" w:rsidRDefault="00090FD7" w:rsidP="00090FD7">
            <w:pPr>
              <w:spacing w:after="0" w:line="80" w:lineRule="atLeast"/>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"jl:30398350.10000%20"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1-глава. Жалпы жоболор</w:t>
            </w:r>
            <w:r w:rsidRPr="00090FD7">
              <w:rPr>
                <w:rFonts w:ascii="Times New Roman" w:eastAsia="Times New Roman" w:hAnsi="Times New Roman" w:cs="Times New Roman"/>
                <w:color w:val="000000"/>
                <w:sz w:val="20"/>
              </w:rPr>
              <w:fldChar w:fldCharType="end"/>
            </w:r>
          </w:p>
        </w:tc>
        <w:tc>
          <w:tcPr>
            <w:tcW w:w="994" w:type="pct"/>
            <w:tcMar>
              <w:top w:w="0" w:type="dxa"/>
              <w:left w:w="108" w:type="dxa"/>
              <w:bottom w:w="0" w:type="dxa"/>
              <w:right w:w="108" w:type="dxa"/>
            </w:tcMar>
            <w:hideMark/>
          </w:tcPr>
          <w:p w:rsidR="00090FD7" w:rsidRPr="00090FD7" w:rsidRDefault="00090FD7" w:rsidP="00090FD7">
            <w:pPr>
              <w:spacing w:after="0" w:line="80" w:lineRule="atLeast"/>
              <w:rPr>
                <w:rFonts w:ascii="Times New Roman" w:eastAsia="Times New Roman" w:hAnsi="Times New Roman" w:cs="Times New Roman"/>
                <w:color w:val="000000"/>
                <w:sz w:val="20"/>
                <w:szCs w:val="20"/>
              </w:rPr>
            </w:pPr>
            <w:hyperlink r:id="rId20" w:history="1">
              <w:r w:rsidRPr="00090FD7">
                <w:rPr>
                  <w:rFonts w:ascii="Times New Roman" w:eastAsia="Times New Roman" w:hAnsi="Times New Roman" w:cs="Times New Roman"/>
                  <w:b/>
                  <w:bCs/>
                  <w:color w:val="000080"/>
                  <w:sz w:val="20"/>
                  <w:u w:val="single"/>
                </w:rPr>
                <w:t>(1-5-беренелер)</w:t>
              </w:r>
            </w:hyperlink>
            <w:bookmarkEnd w:id="309"/>
          </w:p>
        </w:tc>
      </w:tr>
      <w:bookmarkStart w:id="310" w:name="sub1001004320"/>
      <w:tr w:rsidR="00090FD7" w:rsidRPr="00090FD7" w:rsidTr="00090FD7">
        <w:tc>
          <w:tcPr>
            <w:tcW w:w="4006"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"jl:30398350.60000%20"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2-глава. Жарандарды аскердик кызматка даярдоо</w:t>
            </w:r>
            <w:r w:rsidRPr="00090FD7">
              <w:rPr>
                <w:rFonts w:ascii="Times New Roman" w:eastAsia="Times New Roman" w:hAnsi="Times New Roman" w:cs="Times New Roman"/>
                <w:color w:val="000000"/>
                <w:sz w:val="20"/>
              </w:rPr>
              <w:fldChar w:fldCharType="end"/>
            </w:r>
          </w:p>
        </w:tc>
        <w:tc>
          <w:tcPr>
            <w:tcW w:w="994"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hyperlink r:id="rId21" w:history="1">
              <w:r w:rsidRPr="00090FD7">
                <w:rPr>
                  <w:rFonts w:ascii="Times New Roman" w:eastAsia="Times New Roman" w:hAnsi="Times New Roman" w:cs="Times New Roman"/>
                  <w:b/>
                  <w:bCs/>
                  <w:color w:val="000080"/>
                  <w:sz w:val="20"/>
                  <w:u w:val="single"/>
                </w:rPr>
                <w:t>(6-11-беренелер)</w:t>
              </w:r>
            </w:hyperlink>
            <w:bookmarkEnd w:id="310"/>
          </w:p>
        </w:tc>
      </w:tr>
      <w:bookmarkStart w:id="311" w:name="sub1001004321"/>
      <w:tr w:rsidR="00090FD7" w:rsidRPr="00090FD7" w:rsidTr="00090FD7">
        <w:tc>
          <w:tcPr>
            <w:tcW w:w="4006"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"jl:30398350.120000%20"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3-глава. Аскердик каттоо. Жарандарды алгачкы аскердик каттоого коюу</w:t>
            </w:r>
            <w:r w:rsidRPr="00090FD7">
              <w:rPr>
                <w:rFonts w:ascii="Times New Roman" w:eastAsia="Times New Roman" w:hAnsi="Times New Roman" w:cs="Times New Roman"/>
                <w:color w:val="000000"/>
                <w:sz w:val="20"/>
              </w:rPr>
              <w:fldChar w:fldCharType="end"/>
            </w:r>
          </w:p>
        </w:tc>
        <w:tc>
          <w:tcPr>
            <w:tcW w:w="994"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hyperlink r:id="rId22" w:history="1">
              <w:r w:rsidRPr="00090FD7">
                <w:rPr>
                  <w:rFonts w:ascii="Times New Roman" w:eastAsia="Times New Roman" w:hAnsi="Times New Roman" w:cs="Times New Roman"/>
                  <w:b/>
                  <w:bCs/>
                  <w:color w:val="000080"/>
                  <w:sz w:val="20"/>
                  <w:u w:val="single"/>
                </w:rPr>
                <w:t>(12-14-беренелер)</w:t>
              </w:r>
            </w:hyperlink>
            <w:bookmarkEnd w:id="311"/>
          </w:p>
        </w:tc>
      </w:tr>
      <w:bookmarkStart w:id="312" w:name="sub1001004322"/>
      <w:tr w:rsidR="00090FD7" w:rsidRPr="00090FD7" w:rsidTr="00090FD7">
        <w:tc>
          <w:tcPr>
            <w:tcW w:w="4006"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"jl:30398350.150000%20"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4-глава. Жарандарды аскердик жана альтернативдик кызматтарга чакыруу</w:t>
            </w:r>
            <w:r w:rsidRPr="00090FD7">
              <w:rPr>
                <w:rFonts w:ascii="Times New Roman" w:eastAsia="Times New Roman" w:hAnsi="Times New Roman" w:cs="Times New Roman"/>
                <w:color w:val="000000"/>
                <w:sz w:val="20"/>
              </w:rPr>
              <w:fldChar w:fldCharType="end"/>
            </w:r>
          </w:p>
        </w:tc>
        <w:tc>
          <w:tcPr>
            <w:tcW w:w="994"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hyperlink r:id="rId23" w:history="1">
              <w:r w:rsidRPr="00090FD7">
                <w:rPr>
                  <w:rFonts w:ascii="Times New Roman" w:eastAsia="Times New Roman" w:hAnsi="Times New Roman" w:cs="Times New Roman"/>
                  <w:b/>
                  <w:bCs/>
                  <w:color w:val="000080"/>
                  <w:sz w:val="20"/>
                  <w:u w:val="single"/>
                </w:rPr>
                <w:t>(15-22-беренелер)</w:t>
              </w:r>
            </w:hyperlink>
            <w:bookmarkEnd w:id="312"/>
          </w:p>
        </w:tc>
      </w:tr>
      <w:bookmarkStart w:id="313" w:name="sub1001004323"/>
      <w:tr w:rsidR="00090FD7" w:rsidRPr="00090FD7" w:rsidTr="00090FD7">
        <w:tc>
          <w:tcPr>
            <w:tcW w:w="4006"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"jl:30398350.230000%20"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5-глава. Жарандардын контракт боюнча аскер кызматына келиши</w:t>
            </w:r>
            <w:r w:rsidRPr="00090FD7">
              <w:rPr>
                <w:rFonts w:ascii="Times New Roman" w:eastAsia="Times New Roman" w:hAnsi="Times New Roman" w:cs="Times New Roman"/>
                <w:color w:val="000000"/>
                <w:sz w:val="20"/>
              </w:rPr>
              <w:fldChar w:fldCharType="end"/>
            </w:r>
          </w:p>
        </w:tc>
        <w:tc>
          <w:tcPr>
            <w:tcW w:w="994"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hyperlink r:id="rId24" w:history="1">
              <w:r w:rsidRPr="00090FD7">
                <w:rPr>
                  <w:rFonts w:ascii="Times New Roman" w:eastAsia="Times New Roman" w:hAnsi="Times New Roman" w:cs="Times New Roman"/>
                  <w:b/>
                  <w:bCs/>
                  <w:color w:val="000080"/>
                  <w:sz w:val="20"/>
                  <w:u w:val="single"/>
                </w:rPr>
                <w:t>(23-26-беренелер)</w:t>
              </w:r>
            </w:hyperlink>
            <w:bookmarkEnd w:id="313"/>
          </w:p>
        </w:tc>
      </w:tr>
      <w:bookmarkStart w:id="314" w:name="sub1001004325"/>
      <w:tr w:rsidR="00090FD7" w:rsidRPr="00090FD7" w:rsidTr="00090FD7">
        <w:tc>
          <w:tcPr>
            <w:tcW w:w="4006"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"jl:30398350.270000%20"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6-глава. Аскердик кызматты өтөө</w:t>
            </w:r>
            <w:r w:rsidRPr="00090FD7">
              <w:rPr>
                <w:rFonts w:ascii="Times New Roman" w:eastAsia="Times New Roman" w:hAnsi="Times New Roman" w:cs="Times New Roman"/>
                <w:color w:val="000000"/>
                <w:sz w:val="20"/>
              </w:rPr>
              <w:fldChar w:fldCharType="end"/>
            </w:r>
          </w:p>
        </w:tc>
        <w:tc>
          <w:tcPr>
            <w:tcW w:w="994"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hyperlink r:id="rId25" w:history="1">
              <w:r w:rsidRPr="00090FD7">
                <w:rPr>
                  <w:rFonts w:ascii="Times New Roman" w:eastAsia="Times New Roman" w:hAnsi="Times New Roman" w:cs="Times New Roman"/>
                  <w:b/>
                  <w:bCs/>
                  <w:color w:val="000080"/>
                  <w:sz w:val="20"/>
                  <w:u w:val="single"/>
                </w:rPr>
                <w:t>(27-31-беренелер)</w:t>
              </w:r>
            </w:hyperlink>
            <w:bookmarkEnd w:id="314"/>
          </w:p>
        </w:tc>
      </w:tr>
      <w:bookmarkStart w:id="315" w:name="sub1001004327"/>
      <w:tr w:rsidR="00090FD7" w:rsidRPr="00090FD7" w:rsidTr="00090FD7">
        <w:tc>
          <w:tcPr>
            <w:tcW w:w="4006"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"jl:30398350.320000%20"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7-глава. Альтернативдик кызматка чакыруу жана өтөө</w:t>
            </w:r>
            <w:r w:rsidRPr="00090FD7">
              <w:rPr>
                <w:rFonts w:ascii="Times New Roman" w:eastAsia="Times New Roman" w:hAnsi="Times New Roman" w:cs="Times New Roman"/>
                <w:color w:val="000000"/>
                <w:sz w:val="20"/>
              </w:rPr>
              <w:fldChar w:fldCharType="end"/>
            </w:r>
          </w:p>
        </w:tc>
        <w:tc>
          <w:tcPr>
            <w:tcW w:w="994"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hyperlink r:id="rId26" w:history="1">
              <w:r w:rsidRPr="00090FD7">
                <w:rPr>
                  <w:rFonts w:ascii="Times New Roman" w:eastAsia="Times New Roman" w:hAnsi="Times New Roman" w:cs="Times New Roman"/>
                  <w:b/>
                  <w:bCs/>
                  <w:color w:val="000080"/>
                  <w:sz w:val="20"/>
                  <w:u w:val="single"/>
                </w:rPr>
                <w:t>(32-берене)</w:t>
              </w:r>
            </w:hyperlink>
            <w:bookmarkEnd w:id="315"/>
          </w:p>
        </w:tc>
      </w:tr>
      <w:bookmarkStart w:id="316" w:name="sub1001004328"/>
      <w:tr w:rsidR="00090FD7" w:rsidRPr="00090FD7" w:rsidTr="00090FD7">
        <w:tc>
          <w:tcPr>
            <w:tcW w:w="4006"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"jl:30398350.330000%20"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8-глава. Чакыруунун мөөнөтүн узартуу жана бошотуу</w:t>
            </w:r>
            <w:r w:rsidRPr="00090FD7">
              <w:rPr>
                <w:rFonts w:ascii="Times New Roman" w:eastAsia="Times New Roman" w:hAnsi="Times New Roman" w:cs="Times New Roman"/>
                <w:color w:val="000000"/>
                <w:sz w:val="20"/>
              </w:rPr>
              <w:fldChar w:fldCharType="end"/>
            </w:r>
          </w:p>
        </w:tc>
        <w:tc>
          <w:tcPr>
            <w:tcW w:w="994"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hyperlink r:id="rId27" w:history="1">
              <w:r w:rsidRPr="00090FD7">
                <w:rPr>
                  <w:rFonts w:ascii="Times New Roman" w:eastAsia="Times New Roman" w:hAnsi="Times New Roman" w:cs="Times New Roman"/>
                  <w:b/>
                  <w:bCs/>
                  <w:color w:val="000080"/>
                  <w:sz w:val="20"/>
                  <w:u w:val="single"/>
                </w:rPr>
                <w:t>(33-34-беренелер)</w:t>
              </w:r>
            </w:hyperlink>
          </w:p>
        </w:tc>
      </w:tr>
      <w:tr w:rsidR="00090FD7" w:rsidRPr="00090FD7" w:rsidTr="00090FD7">
        <w:tc>
          <w:tcPr>
            <w:tcW w:w="4006"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hyperlink r:id="rId28" w:history="1">
              <w:r w:rsidRPr="00090FD7">
                <w:rPr>
                  <w:rFonts w:ascii="Times New Roman" w:eastAsia="Times New Roman" w:hAnsi="Times New Roman" w:cs="Times New Roman"/>
                  <w:b/>
                  <w:bCs/>
                  <w:color w:val="000080"/>
                  <w:sz w:val="20"/>
                  <w:u w:val="single"/>
                </w:rPr>
                <w:t>9-глава. Запаста туруу</w:t>
              </w:r>
            </w:hyperlink>
          </w:p>
        </w:tc>
        <w:bookmarkStart w:id="317" w:name="sub1001004334" w:colFirst="1" w:colLast="1"/>
        <w:tc>
          <w:tcPr>
            <w:tcW w:w="994"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fldChar w:fldCharType="begin"/>
            </w:r>
            <w:r w:rsidRPr="00090FD7">
              <w:rPr>
                <w:rFonts w:ascii="Times New Roman" w:eastAsia="Times New Roman" w:hAnsi="Times New Roman" w:cs="Times New Roman"/>
                <w:color w:val="000000"/>
                <w:sz w:val="20"/>
                <w:szCs w:val="20"/>
              </w:rPr>
              <w:instrText xml:space="preserve"> HYPERLINK "jl:30398350.350000%20" </w:instrText>
            </w:r>
            <w:r w:rsidRPr="00090FD7">
              <w:rPr>
                <w:rFonts w:ascii="Times New Roman" w:eastAsia="Times New Roman" w:hAnsi="Times New Roman" w:cs="Times New Roman"/>
                <w:color w:val="000000"/>
                <w:sz w:val="20"/>
                <w:szCs w:val="20"/>
              </w:rPr>
              <w:fldChar w:fldCharType="separate"/>
            </w:r>
            <w:r w:rsidRPr="00090FD7">
              <w:rPr>
                <w:rFonts w:ascii="Times New Roman" w:eastAsia="Times New Roman" w:hAnsi="Times New Roman" w:cs="Times New Roman"/>
                <w:b/>
                <w:bCs/>
                <w:color w:val="000080"/>
                <w:sz w:val="20"/>
                <w:u w:val="single"/>
              </w:rPr>
              <w:t>(35-38-беренелер)</w:t>
            </w:r>
            <w:r w:rsidRPr="00090FD7">
              <w:rPr>
                <w:rFonts w:ascii="Times New Roman" w:eastAsia="Times New Roman" w:hAnsi="Times New Roman" w:cs="Times New Roman"/>
                <w:color w:val="000000"/>
                <w:sz w:val="20"/>
                <w:szCs w:val="20"/>
              </w:rPr>
              <w:fldChar w:fldCharType="end"/>
            </w:r>
          </w:p>
        </w:tc>
      </w:tr>
      <w:bookmarkEnd w:id="316"/>
      <w:tr w:rsidR="00090FD7" w:rsidRPr="00090FD7" w:rsidTr="00090FD7">
        <w:tc>
          <w:tcPr>
            <w:tcW w:w="4006"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"jl:30398350.350000%20"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10-глава. Ушул мыйзамды бузгандыгы үчүн жоопкерчилик</w:t>
            </w:r>
            <w:r w:rsidRPr="00090FD7">
              <w:rPr>
                <w:rFonts w:ascii="Times New Roman" w:eastAsia="Times New Roman" w:hAnsi="Times New Roman" w:cs="Times New Roman"/>
                <w:color w:val="000000"/>
                <w:sz w:val="20"/>
              </w:rPr>
              <w:fldChar w:fldCharType="end"/>
            </w:r>
          </w:p>
        </w:tc>
        <w:bookmarkStart w:id="318" w:name="sub1001004336"/>
        <w:tc>
          <w:tcPr>
            <w:tcW w:w="994"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fldChar w:fldCharType="begin"/>
            </w:r>
            <w:r w:rsidRPr="00090FD7">
              <w:rPr>
                <w:rFonts w:ascii="Times New Roman" w:eastAsia="Times New Roman" w:hAnsi="Times New Roman" w:cs="Times New Roman"/>
                <w:color w:val="000000"/>
                <w:sz w:val="20"/>
                <w:szCs w:val="20"/>
              </w:rPr>
              <w:instrText xml:space="preserve"> HYPERLINK "jl:30398350.390000%20" </w:instrText>
            </w:r>
            <w:r w:rsidRPr="00090FD7">
              <w:rPr>
                <w:rFonts w:ascii="Times New Roman" w:eastAsia="Times New Roman" w:hAnsi="Times New Roman" w:cs="Times New Roman"/>
                <w:color w:val="000000"/>
                <w:sz w:val="20"/>
                <w:szCs w:val="20"/>
              </w:rPr>
              <w:fldChar w:fldCharType="separate"/>
            </w:r>
            <w:r w:rsidRPr="00090FD7">
              <w:rPr>
                <w:rFonts w:ascii="Times New Roman" w:eastAsia="Times New Roman" w:hAnsi="Times New Roman" w:cs="Times New Roman"/>
                <w:b/>
                <w:bCs/>
                <w:color w:val="000080"/>
                <w:sz w:val="20"/>
                <w:u w:val="single"/>
              </w:rPr>
              <w:t>(39-40-беренелер)</w:t>
            </w:r>
            <w:r w:rsidRPr="00090FD7">
              <w:rPr>
                <w:rFonts w:ascii="Times New Roman" w:eastAsia="Times New Roman" w:hAnsi="Times New Roman" w:cs="Times New Roman"/>
                <w:color w:val="000000"/>
                <w:sz w:val="20"/>
                <w:szCs w:val="20"/>
              </w:rPr>
              <w:fldChar w:fldCharType="end"/>
            </w:r>
            <w:bookmarkEnd w:id="318"/>
          </w:p>
        </w:tc>
      </w:tr>
      <w:bookmarkStart w:id="319" w:name="sub1001004335"/>
      <w:bookmarkEnd w:id="317"/>
      <w:tr w:rsidR="00090FD7" w:rsidRPr="00090FD7" w:rsidTr="00090FD7">
        <w:tc>
          <w:tcPr>
            <w:tcW w:w="4006"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"jl:30398350.410000%20"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11-глава. Ушул мыйзамды аткаруу менен байланышкан иш-чаралардыматериалдык-техникалык жактан камсыздоо</w:t>
            </w:r>
            <w:r w:rsidRPr="00090FD7">
              <w:rPr>
                <w:rFonts w:ascii="Times New Roman" w:eastAsia="Times New Roman" w:hAnsi="Times New Roman" w:cs="Times New Roman"/>
                <w:color w:val="000000"/>
                <w:sz w:val="20"/>
              </w:rPr>
              <w:fldChar w:fldCharType="end"/>
            </w:r>
          </w:p>
        </w:tc>
        <w:tc>
          <w:tcPr>
            <w:tcW w:w="994"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hyperlink r:id="rId29" w:history="1">
              <w:r w:rsidRPr="00090FD7">
                <w:rPr>
                  <w:rFonts w:ascii="Times New Roman" w:eastAsia="Times New Roman" w:hAnsi="Times New Roman" w:cs="Times New Roman"/>
                  <w:b/>
                  <w:bCs/>
                  <w:color w:val="000080"/>
                  <w:sz w:val="20"/>
                  <w:u w:val="single"/>
                </w:rPr>
                <w:t>(41-берене)</w:t>
              </w:r>
            </w:hyperlink>
            <w:bookmarkEnd w:id="319"/>
          </w:p>
        </w:tc>
      </w:tr>
      <w:bookmarkStart w:id="320" w:name="sub1001004337"/>
      <w:tr w:rsidR="00090FD7" w:rsidRPr="00090FD7" w:rsidTr="00090FD7">
        <w:tc>
          <w:tcPr>
            <w:tcW w:w="4006"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"jl:30398350.420000%20"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12-глава. Жыйынтыктоочу жана өтмө жоболор</w:t>
            </w:r>
            <w:r w:rsidRPr="00090FD7">
              <w:rPr>
                <w:rFonts w:ascii="Times New Roman" w:eastAsia="Times New Roman" w:hAnsi="Times New Roman" w:cs="Times New Roman"/>
                <w:color w:val="000000"/>
                <w:sz w:val="20"/>
              </w:rPr>
              <w:fldChar w:fldCharType="end"/>
            </w:r>
          </w:p>
        </w:tc>
        <w:tc>
          <w:tcPr>
            <w:tcW w:w="994"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hyperlink r:id="rId30" w:history="1">
              <w:r w:rsidRPr="00090FD7">
                <w:rPr>
                  <w:rFonts w:ascii="Times New Roman" w:eastAsia="Times New Roman" w:hAnsi="Times New Roman" w:cs="Times New Roman"/>
                  <w:b/>
                  <w:bCs/>
                  <w:color w:val="000080"/>
                  <w:sz w:val="20"/>
                  <w:u w:val="single"/>
                </w:rPr>
                <w:t>(42-43-беренелер)</w:t>
              </w:r>
            </w:hyperlink>
            <w:bookmarkEnd w:id="320"/>
          </w:p>
        </w:tc>
      </w:tr>
    </w:tbl>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КР 2012.09.06. № 79 </w:t>
      </w:r>
      <w:bookmarkStart w:id="321" w:name="sub1002447304"/>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"jl:31208981.0%20"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bookmarkEnd w:id="321"/>
      <w:r w:rsidRPr="00090FD7">
        <w:rPr>
          <w:rFonts w:ascii="Times New Roman" w:eastAsia="Times New Roman" w:hAnsi="Times New Roman" w:cs="Times New Roman"/>
          <w:i/>
          <w:iCs/>
          <w:color w:val="FF0000"/>
          <w:sz w:val="20"/>
        </w:rPr>
        <w:t xml:space="preserve"> ылайык преамбуласына өзгөртүүлөр киргизилген (</w:t>
      </w:r>
      <w:bookmarkStart w:id="322" w:name="sub1002447333"/>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22"/>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Ушул Мыйзам Кыргыз Республиканын жарандарынын конституциялык парзын жана Мекенди коргоо боюнча милдетин ишке ашыруу максатында аскердик милдетке, аскердик жана альтернативдик кызматка тийешелүү болгон коомдук мамилелерди жөнгө салат.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Мекенди коргоо - Кыргыз Республикасынын жарандарынын ыйык парзы жана милдети.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Мекенге чыккынчылык кылуу Кыргыз Республикасынын элинин алдында абдан оор кылмыш болуп эсептелет.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Кыргыз Республикасынын жарандары расасына, тилине, этностук таандыктыгына, саясий же башка ынанымдарына, билимине, тегине, мүлктүк же башка абалына, ошондой эле башка жагдайларга карабастан Кыргыз Республикасынын Куралдуу Күчтөрүндө, башка аскердик түзүмдөрүндө жана мыйзамда аскердик кызмат каралган мамлекеттик органдарда аскердик кызмат өтөөгө милдеттүү.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bookmarkStart w:id="323" w:name="SUB100"/>
      <w:bookmarkEnd w:id="323"/>
      <w:r w:rsidRPr="00090FD7">
        <w:rPr>
          <w:rFonts w:ascii="Times New Roman" w:eastAsia="Times New Roman" w:hAnsi="Times New Roman" w:cs="Times New Roman"/>
          <w:b/>
          <w:bCs/>
          <w:color w:val="000000"/>
          <w:sz w:val="20"/>
        </w:rPr>
        <w:t>1-ГЛАВА. ЖАЛПЫ ЖОБОЛОР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КР 2012.09.06. № 79 </w:t>
      </w:r>
      <w:bookmarkStart w:id="324" w:name="sub1002447336"/>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"jl:31208981.200%20"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bookmarkEnd w:id="324"/>
      <w:r w:rsidRPr="00090FD7">
        <w:rPr>
          <w:rFonts w:ascii="Times New Roman" w:eastAsia="Times New Roman" w:hAnsi="Times New Roman" w:cs="Times New Roman"/>
          <w:i/>
          <w:iCs/>
          <w:color w:val="FF0000"/>
          <w:sz w:val="20"/>
        </w:rPr>
        <w:t xml:space="preserve"> ылайык 1-беренесине өзгөртүүлөр киргизилген (</w:t>
      </w:r>
      <w:bookmarkStart w:id="325" w:name="sub1002447318"/>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"jl:31209011.10000%20"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25"/>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1-берене.</w:t>
      </w:r>
      <w:r w:rsidRPr="00090FD7">
        <w:rPr>
          <w:rFonts w:ascii="Times New Roman" w:eastAsia="Times New Roman" w:hAnsi="Times New Roman" w:cs="Times New Roman"/>
          <w:color w:val="000000"/>
          <w:sz w:val="20"/>
        </w:rPr>
        <w:t xml:space="preserve"> Ушул мыйзамда пайдаланылуучу негизги түшүнүктөр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Ушул Мыйзамда төмөнкү негизги түшүнүктөр колдонулат: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альтернативдик кызмат - Кыргыз Республикасынын жарандарына алардын жашын диний көз караштарын, үй-бүлөлүк абалын, соттолгонун же ден-соолугунун абалын эске алып мөөнөттүү аскердик кызматтын ордуна көрсөтүлүүчү кызматтын түрү;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жалпыга бирдей аскердик милдет - Кыргыз Республикасынын жарандарынын Мекенди коргоо боюнча конституциялык парзы жана милдети;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lastRenderedPageBreak/>
        <w:t>аскердик кызмат - жарандардын Кыргыз Республикасынын Куралдуу Күчтөрүндө, башка аскердик түзүмдөрүндө жана мыйзамда аскердик кызмат каралган мамлекеттик органдарда жалпыга тиешелүү аскердик милдетин аткаруусу боюнча мамлекеттик кызматтын өзгөчө түрү;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контракт боюнча аскердик кызмат - жарандардын Мекенди коргоо боюнча милдетин ыктыярдуу аткарууга негизделген аскердик кызмат;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Кыргыз Республикасынын Куралдуу Күчтөрү - коргоо, мамлекеттик чек араны кайтаруу жана сактоо маселелерин тескеген ыйгарым укуктуу мамлекеттик органдардын кошуундары, аскердик бөлүктөрү жана мекемелери (аскердик окуу жайлар);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 жыйындар - аскер кызматчыларынын аскердик даярдыгын, аскердик билимин жана көндүмдөрүн өркүндөтүү боюнча, ошондой эле аскерге милдеттүүлөрдүн күжүрмөн жана мобилизациялык даярдыгын жогорулатуу же текшерүү максатында аскердик бөлүктөргө чакыруу менен Кыргыз Республикасынын Куралдуу Күчтөрүндө жана башка аскердик түзүлүштөрүндө өткөрүлүүчү иш чаралар;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 каттоо - аскерге милдеттүүлөрдү, чакыруу жана мобилизациялык ресурстарды каттоо жана анализдөө системасы;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аскерге милдеттүүлөр - запаста турган жана аскердик кызматта болуунун чектик курагына жеткенге чейин аскердик каттоодо турган жарандар;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тарбиялануучулар - жалпы, орто, техникалык жана кесиптик билим берүү уюмдарында аскердик даярдык боюнча кошумча билим берүү программасы менен окуп жаткан жарандар;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 кызматы каралган мамлекеттик органдар - Аскердик сот, Аскер прокуратурасы, жазык-аткаруу тутумунун маселелерин тескеген ыйгарым укуктуу мамлекеттик органдын бөлүмчөлөрү;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башка аскердик түзүмдөр - улуттук коопсуздук, өзгөчө кырдаалдардын алдын алуу жана жоюу маселелерин тескеген ыйгарым укуктуу мамлекеттик органдардын бөлүмчөлөрү; ички иштер маселелерин тескеген ыйгарым укуктуу мамлекеттик органдын ички аскерлери;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аскерге чакырыла электер - аскердик каттоого алганга чейинки жашы жете элек эркек жарандар;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жаштарды аскерге чакырууга чейинки даярдоо - аскердик иштин негизи жана адамдын коопсуздугун жана турмуштук аракеттерин камсыздоо боюнча окутуунун милдеттүү предмети (окуу дисциплинасы);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аскерге милдеттүүлөрдүн запасы (запас) - аскерге милдеттүүлөрдү аскер комиссариаттарында алар аскердик кызматта болуунун чектик курагына жеткенге чейин аскердик каттоодо тутуу;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алгачкы аскердик каттоого коюу боюнча комиссия - жарандарды алар он алты жаш куракка чыккан жылы аскердик каттоого коюу мезгилинде түзүлүүчү комиссия;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курсанттар - окуу бөлүктөрдө (борборлордо), жогорку аскердик окуу жайларда окуп жаткан жоокерлик жана сержанттык курамдагы аскер кызматчылар;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мобилизациялык ресурс - Кыргыз Республикасынын Куралдуу Күчтөрүн согуш мезгилине карата комплектилөө үчүн пландалуучу, аскердик каттоодо турган аскерге милдеттүүлөр жана чарбалык субъекттердин техникасы;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аскерге милдеттүү эместер - аскердик-дарыгердик комиссия, чакыруу комиссиясы же аскердик каттоого алгачкы коюу боюнча комиссия тарабынан аскердик кызматка жараксыз деп табылып, аскердик каттоодон чыгарылган жарандар;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мөөнөттү кийинкиге калтыруу - ушул Мыйзамда каралган негиздер боюнча жарандарды аскердик жана альтернативдик кызматка чакыруу мөөнөтүн кийинкиге жылдыруу;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отставка - аскер кызматчыларын запаска өткөрбөстөн аскердик кызматтан бошотуу;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чакыруу - жарандарды ушул Мыйзамда белгиленгендей аскердик милдетти аткарууга чакыруу;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запаста туруу - аскерге милдеттүлөрдүн аскердик каттоо менен байланышкан милдеттерди аткаруусу;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чакыруу комиссиясы - жарандарды аскердик жана альтернативдик кызматка чакыруу мезгилинде түзүлүүчү комиссия;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аскерге чакырылуучулар - он сегизден жыйырма беш жашка чейинки курактагы, райондук (шаардык) аскер комиссариаттарында каттоодо турган эркек жарандар, анын ичинде аскердик жана альтернативдик кызматка чакырылуучулар; ошондой эле мыйзамдуу негизде аскердик же альтернативдик кызмат өтөбөгөн, жыйырма беш жаш курактагы аскердик жыйындарга чакырылуучулар;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жыйноо пункту - аскердик жана альтернативдик кызматка (анын ичинде мобилизацияда) чакырылуучу жарандарды контролдук медициналык текшерүүдөн өткөрүүчү, Кыргыз Республикасынын Куралдуу Күчтөрүнө жана башка аскердик түзүлүштөрүнө командаларды түзүүчү жана жөнөтүүчү пункт;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мөөнөттүү аскердик кызмат - жарандарды Кыргыз Республикасынын Куралдуу Күчтөрүнө жана башка аскердик түзүлүштөрүнө ушул Мыйзам менен аныкталган тартипте милдеттүү чакырууга негизделген аскердик кызматы;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2-берене.</w:t>
      </w:r>
      <w:r w:rsidRPr="00090FD7">
        <w:rPr>
          <w:rFonts w:ascii="Times New Roman" w:eastAsia="Times New Roman" w:hAnsi="Times New Roman" w:cs="Times New Roman"/>
          <w:color w:val="000000"/>
          <w:sz w:val="20"/>
        </w:rPr>
        <w:t xml:space="preserve"> Жалпыга бирдей аскердик милдеттин укуктук негизи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Жалпыга бирдей аскердик милдеттин укуктук негизи болуп Кыргыз Республикасынын Конституциясы, ушул Мыйзам жана башка укуктук нормативдик актылары, анын ичинде Кыргыз Республикасы катышуучу болгон, мыйзамда белгиленген тартипте күчүнө кирген эл аралык келишимдер жана макулдашуулар эсептелет.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lastRenderedPageBreak/>
        <w:t xml:space="preserve">КР 2012.09.06. № 79 </w:t>
      </w:r>
      <w:bookmarkStart w:id="326" w:name="sub1002447338"/>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"jl:31208981.300%20"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bookmarkEnd w:id="326"/>
      <w:r w:rsidRPr="00090FD7">
        <w:rPr>
          <w:rFonts w:ascii="Times New Roman" w:eastAsia="Times New Roman" w:hAnsi="Times New Roman" w:cs="Times New Roman"/>
          <w:i/>
          <w:iCs/>
          <w:color w:val="FF0000"/>
          <w:sz w:val="20"/>
        </w:rPr>
        <w:t xml:space="preserve"> ылайык 3-беренесине өзгөртүүлөр киргизилген (</w:t>
      </w:r>
      <w:bookmarkStart w:id="327" w:name="sub1002447339"/>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"jl:31209011.30000%20"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27"/>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3-берене</w:t>
      </w:r>
      <w:r w:rsidRPr="00090FD7">
        <w:rPr>
          <w:rFonts w:ascii="Times New Roman" w:eastAsia="Times New Roman" w:hAnsi="Times New Roman" w:cs="Times New Roman"/>
          <w:color w:val="000000"/>
          <w:sz w:val="20"/>
        </w:rPr>
        <w:t>. Аскердик кызмат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Аскердик кызмат - жарандардын Кыргыз Республикасынын Куралдуу Күчтөрүндө, башка аскердик түзүмдөрүндө жана мыйзамда аскердик кызмат каралган мамлекеттик органдарда аскердик милдетти аткарууга багытталган мамлекеттик кызматтын өзгөчө түрү.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Медициналык же башка атайы даярдыгы бар, он тогуздан кырк жашка чейинки курактагы аялдар, Кыргыз Республикасынын жарандары тынчтык убакытта аскердик каттоого алынышы мүмкүн.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Аскердик кызмат өзүнө төмөнкүлөрдү камтыйт: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чакыруу боюнча аскердик кызмат;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контракт боюнча аскердик кызмат.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Чакыруу боюнча аскердик кызматка төмөнкүлөр кирет: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мөөнөттүү аскердик кызмат;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ушул Мыйзамдын </w:t>
      </w:r>
      <w:bookmarkStart w:id="328" w:name="sub1001004348"/>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"jl:30398350.200000%20"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20-беренесинин</w:t>
      </w:r>
      <w:r w:rsidRPr="00090FD7">
        <w:rPr>
          <w:rFonts w:ascii="Times New Roman" w:eastAsia="Times New Roman" w:hAnsi="Times New Roman" w:cs="Times New Roman"/>
          <w:color w:val="000000"/>
          <w:sz w:val="20"/>
        </w:rPr>
        <w:fldChar w:fldCharType="end"/>
      </w:r>
      <w:bookmarkEnd w:id="328"/>
      <w:r w:rsidRPr="00090FD7">
        <w:rPr>
          <w:rFonts w:ascii="Times New Roman" w:eastAsia="Times New Roman" w:hAnsi="Times New Roman" w:cs="Times New Roman"/>
          <w:color w:val="000000"/>
          <w:sz w:val="20"/>
        </w:rPr>
        <w:t xml:space="preserve"> үчүнчү абзацына ылайык чакырылган офицерлердин кызматы;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согуш мезгилинде мобилизация жарыялангандагы кызмат;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 жыйындарды өтүүдөгү кызмат, анын ичинде Кыргыз Республикасынын жарандык жогорку окуу жайларынын аскер факультеттеринде жана кафедраларында окууда.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Контракт боюнча аскердик кызматка төмөнкүлөр кирет: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жоокерлердин, сержанттардын жана старшиналардын курамында, прапорщиктердин жана офицерлердин кызматтарында ыктыярдуу тартипте кызмат өтөө;</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 окуу жайларда курсанттарды жана угуучуларды окутуу.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3. Аскер кызматчылары Кыргыз Республикасынын элине берилгендигине Аскердик ант беришет.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Мурда Аскердик ант бербеген аскерге милдетүүлөр аны аскердик жыйындарга чакырылганда беришет.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4. Ушул Мыйзам менен аныкталган тартипте, жарандарды чакыруудан мөөнөттүү калтыруу же аскердик кызматтан бошотуу мүмкүн.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КР 2012.09.06. № 79 </w:t>
      </w:r>
      <w:bookmarkStart w:id="329" w:name="sub1002447342"/>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"jl:31208981.400%20"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bookmarkEnd w:id="329"/>
      <w:r w:rsidRPr="00090FD7">
        <w:rPr>
          <w:rFonts w:ascii="Times New Roman" w:eastAsia="Times New Roman" w:hAnsi="Times New Roman" w:cs="Times New Roman"/>
          <w:i/>
          <w:iCs/>
          <w:color w:val="FF0000"/>
          <w:sz w:val="20"/>
        </w:rPr>
        <w:t xml:space="preserve"> ылайык (</w:t>
      </w:r>
      <w:bookmarkStart w:id="330" w:name="sub1002447341"/>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"jl:31209011.40000%20"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30"/>
      <w:r w:rsidRPr="00090FD7">
        <w:rPr>
          <w:rFonts w:ascii="Times New Roman" w:eastAsia="Times New Roman" w:hAnsi="Times New Roman" w:cs="Times New Roman"/>
          <w:i/>
          <w:iCs/>
          <w:color w:val="FF0000"/>
          <w:sz w:val="20"/>
        </w:rPr>
        <w:t xml:space="preserve">); 2014.11.01. № 2 </w:t>
      </w:r>
      <w:bookmarkStart w:id="331" w:name="sub1003816866"/>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"jl:31494082.4%20"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bookmarkEnd w:id="331"/>
      <w:r w:rsidRPr="00090FD7">
        <w:rPr>
          <w:rFonts w:ascii="Times New Roman" w:eastAsia="Times New Roman" w:hAnsi="Times New Roman" w:cs="Times New Roman"/>
          <w:i/>
          <w:iCs/>
          <w:color w:val="FF0000"/>
          <w:sz w:val="20"/>
        </w:rPr>
        <w:t xml:space="preserve"> ылайык (</w:t>
      </w:r>
      <w:bookmarkStart w:id="332" w:name="sub1003816867"/>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"jl:31494109.40000%20"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32"/>
      <w:r w:rsidRPr="00090FD7">
        <w:rPr>
          <w:rFonts w:ascii="Times New Roman" w:eastAsia="Times New Roman" w:hAnsi="Times New Roman" w:cs="Times New Roman"/>
          <w:i/>
          <w:iCs/>
          <w:color w:val="FF0000"/>
          <w:sz w:val="20"/>
        </w:rPr>
        <w:t xml:space="preserve">); 2014.14.11. № 152 </w:t>
      </w:r>
      <w:bookmarkStart w:id="333" w:name="sub1004303678"/>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"jl:31629472.4%20"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bookmarkEnd w:id="333"/>
      <w:r w:rsidRPr="00090FD7">
        <w:rPr>
          <w:rFonts w:ascii="Times New Roman" w:eastAsia="Times New Roman" w:hAnsi="Times New Roman" w:cs="Times New Roman"/>
          <w:i/>
          <w:iCs/>
          <w:color w:val="FF0000"/>
          <w:sz w:val="20"/>
        </w:rPr>
        <w:t xml:space="preserve"> ылайык 4-беренесине өзгөртүүлөр киргизилген (</w:t>
      </w:r>
      <w:bookmarkStart w:id="334" w:name="sub1004303681"/>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"jl:31629488.40000%20"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34"/>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4-берене</w:t>
      </w:r>
      <w:r w:rsidRPr="00090FD7">
        <w:rPr>
          <w:rFonts w:ascii="Times New Roman" w:eastAsia="Times New Roman" w:hAnsi="Times New Roman" w:cs="Times New Roman"/>
          <w:color w:val="000000"/>
          <w:sz w:val="20"/>
        </w:rPr>
        <w:t>. Аскер кызматчыларынын курамы. Офицердик курамдагы аскер наамдарында иштеген жылдарынын мөөнөттөрү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Аскер кызматчылары жана аскерге милдетүүлөр төмөнкү курамдарга бөлүнөт: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солдаттар;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сержанттар;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старшиналар;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прапорщиктер;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офицерлер.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Кыргыз Республикасынын Куралдуу Күчтөрүндө, башка аскердик түзүмдөрүндө жана мыйзамда аскердик кызмат каралган мамлекеттик органдарда төмөнкүдөй аскердик наамдар белгиленет: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солдаттар - катардагы жоокер (курсант), ефрейтор;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сержанттар жана старшиналар - кенже сержант, сержант, улук сержант, старшина;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прапорщиктер - прапорщик, улук прапорщик;</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офицердик курам:</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кенже офицерлер - кенже лейтенант, лейтенант, улук лейтенант, капитан;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улук офицерлер - майор, подполковник, полковник;</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жогорку офицерлер - генерал-майор, генерал-лейтенант, генерал-полковник, армиянын генералы.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3. Аскердик кызматта турган офицерлер үчүн офицердик курамдагы аскер наамдарында иштеген жылдарынын мөөнөттөрү төмөнкүдөй белгиленет: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 </w:t>
      </w:r>
    </w:p>
    <w:tbl>
      <w:tblPr>
        <w:tblW w:w="5000" w:type="pct"/>
        <w:tblCellMar>
          <w:left w:w="0" w:type="dxa"/>
          <w:right w:w="0" w:type="dxa"/>
        </w:tblCellMar>
        <w:tblLook w:val="04A0"/>
      </w:tblPr>
      <w:tblGrid>
        <w:gridCol w:w="2337"/>
        <w:gridCol w:w="7234"/>
      </w:tblGrid>
      <w:tr w:rsidR="00090FD7" w:rsidRPr="00090FD7" w:rsidTr="00090FD7">
        <w:tc>
          <w:tcPr>
            <w:tcW w:w="1221" w:type="pct"/>
            <w:tcMar>
              <w:top w:w="0" w:type="dxa"/>
              <w:left w:w="108" w:type="dxa"/>
              <w:bottom w:w="0" w:type="dxa"/>
              <w:right w:w="108" w:type="dxa"/>
            </w:tcMar>
            <w:hideMark/>
          </w:tcPr>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 наамда: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кенже лейтенант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лейтенант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улук лейтенант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капитан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майор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подполковник</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полковник</w:t>
            </w:r>
          </w:p>
        </w:tc>
        <w:tc>
          <w:tcPr>
            <w:tcW w:w="3779"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иштеген жылдарынын мөөнөттөрү:</w:t>
            </w:r>
          </w:p>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жыл</w:t>
            </w:r>
          </w:p>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жыл</w:t>
            </w:r>
          </w:p>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3 жыл</w:t>
            </w:r>
          </w:p>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4 жыл</w:t>
            </w:r>
          </w:p>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5 жыл</w:t>
            </w:r>
          </w:p>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6 жыл</w:t>
            </w:r>
          </w:p>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ушул бөлүктүн онунчу абзацында каралган учурларды кошпогондо, белгиленбейт</w:t>
            </w:r>
          </w:p>
        </w:tc>
      </w:tr>
    </w:tbl>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«Генерал-майор» жогорку аскердик наамы Кыргыз Республикасынын коргоо, мамлекеттик чек араны кайтаруу жана сактоо маселелерин тескеген ыйгарым укуктуу мамлекеттик органдарда, башка аскердик түзүмдөрдө жана мыйзамда аскердик кызмат каралган мамлекеттик органдарда жетекчи кызматтарды </w:t>
      </w:r>
      <w:r w:rsidRPr="00090FD7">
        <w:rPr>
          <w:rFonts w:ascii="Times New Roman" w:eastAsia="Times New Roman" w:hAnsi="Times New Roman" w:cs="Times New Roman"/>
          <w:color w:val="000000"/>
          <w:sz w:val="20"/>
        </w:rPr>
        <w:lastRenderedPageBreak/>
        <w:t xml:space="preserve">ээлеген адамдарга алты айдан эрте эмес, ал эми штаттык категориялары жогорку аскердик наамы бар адамдардын ээлөөсүн караган башка кызматтарды </w:t>
      </w:r>
      <w:r w:rsidRPr="00090FD7">
        <w:rPr>
          <w:rFonts w:ascii="Times New Roman" w:eastAsia="Times New Roman" w:hAnsi="Times New Roman" w:cs="Times New Roman"/>
          <w:color w:val="000000"/>
          <w:sz w:val="20"/>
          <w:szCs w:val="20"/>
        </w:rPr>
        <w:t>үзгүлтүксүз</w:t>
      </w:r>
      <w:r w:rsidRPr="00090FD7">
        <w:rPr>
          <w:rFonts w:ascii="Times New Roman" w:eastAsia="Times New Roman" w:hAnsi="Times New Roman" w:cs="Times New Roman"/>
          <w:color w:val="000000"/>
          <w:sz w:val="20"/>
        </w:rPr>
        <w:t xml:space="preserve"> ээлегендерге - алар дайындалган күндөн тартып эки жылдан эрте эмес ыйгарылат.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Жогорку класстык чендери бар мамлекеттик кызматчыларга штаттык категориялары жогорку аскердик наамы бар адамдардын ээлешин караган кызматтарга дайындалган учурда, дайындоо менен бир убакта же дайындалган күндөн тартып алты айдан кеч эмес жогорку класстык ченге ылайык келген жогорку аскердик наам ыйгарылат.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«Полковник» аскердик наамына ээ болгон жана штаттык категориялары жогорку аскердик наамы бар адамдардын ээлөөсүн караган кызмат орундарына дайындоого чейин саясий жана жогорку администрациялык мамлекеттик кызмат орундарын ээлегендердин саясий жана жогорку администрациялык кызмат орундарын ээлеген мөөнөтү «генерал-майор» жогорку аскердик наамын ыйгарууга каралган мөөнөткө эсептелинет.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Офицердик курамдын кызматтарында пайдалануу үчүн аскердик кызматка аныктоодо (чакырууда) класстык чендери, атайын класстык чендери жана атайын наамдары бар адамдарга аларда болгон класстык ченге, атайын класстык ченге жана атайын наамга топ келген аскердик наам кайра аттестациялоо тартибинде ыйгарылбайт. Көрсөтүлгөн адамдар аларда болгон запастагы аскердик наамдары боюнча аскердик кызматка аныкталат (чакырылат).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КР 2012.09.06. № 79 </w:t>
      </w:r>
      <w:bookmarkStart w:id="335" w:name="sub1002447344"/>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"jl:31208981.500%20"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bookmarkEnd w:id="335"/>
      <w:r w:rsidRPr="00090FD7">
        <w:rPr>
          <w:rFonts w:ascii="Times New Roman" w:eastAsia="Times New Roman" w:hAnsi="Times New Roman" w:cs="Times New Roman"/>
          <w:i/>
          <w:iCs/>
          <w:color w:val="FF0000"/>
          <w:sz w:val="20"/>
        </w:rPr>
        <w:t xml:space="preserve"> ылайык (</w:t>
      </w:r>
      <w:bookmarkStart w:id="336" w:name="sub1002447343"/>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"jl:31209011.50000%20"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36"/>
      <w:r w:rsidRPr="00090FD7">
        <w:rPr>
          <w:rFonts w:ascii="Times New Roman" w:eastAsia="Times New Roman" w:hAnsi="Times New Roman" w:cs="Times New Roman"/>
          <w:i/>
          <w:iCs/>
          <w:color w:val="FF0000"/>
          <w:sz w:val="20"/>
        </w:rPr>
        <w:t xml:space="preserve">); 2014.14.11. № 152 </w:t>
      </w:r>
      <w:bookmarkStart w:id="337" w:name="sub1004303689"/>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"jl:31629472.5%20"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bookmarkEnd w:id="337"/>
      <w:r w:rsidRPr="00090FD7">
        <w:rPr>
          <w:rFonts w:ascii="Times New Roman" w:eastAsia="Times New Roman" w:hAnsi="Times New Roman" w:cs="Times New Roman"/>
          <w:i/>
          <w:iCs/>
          <w:color w:val="FF0000"/>
          <w:sz w:val="20"/>
        </w:rPr>
        <w:t xml:space="preserve"> ылайык 5-беренесине өзгөртүүлөр киргизилген (</w:t>
      </w:r>
      <w:bookmarkStart w:id="338" w:name="sub1004303690"/>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"jl:31629488.50000%20"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38"/>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5-берене</w:t>
      </w:r>
      <w:r w:rsidRPr="00090FD7">
        <w:rPr>
          <w:rFonts w:ascii="Times New Roman" w:eastAsia="Times New Roman" w:hAnsi="Times New Roman" w:cs="Times New Roman"/>
          <w:color w:val="000000"/>
          <w:sz w:val="20"/>
        </w:rPr>
        <w:t>. Аскердик кызмат орундар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Аскер кызматчысы штат боюнча тийиштүү аскердик наамы болуучу кызмат орунга дайындалат жана аскердик кызмат өтөйт.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Күжүрмөн даярдыкта, аскердик тартипти чыңдоодо, татаал аскер техникасын үйрөнүүдө жогорку көрсөткүчтөргө жетишкен же тапшырылган участкада милдеттерин үлгүлүү аткаргандыгы үчүн анык аскер кызматындагы офицерлерге бир жолудан көп эмес ээлеген штаттык кызмат орду боюнча каралган аскердик наам мөөнөтүнөн мурда бир баскычка жогору кезектеги аскердик наам берилиши мүмкүн.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Жогорку офицердик курамдын аскердик наамдары Кыргыз Республикасынын Президенти тарабынан ыйгарылат.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Офицердик курамдын аскердик наамынын аброюн түшүргөн жана офицердик курамга таандыктыгына ылайык келбеген кылык-жоруктарды жасаган офицерлердин аскердик наамы тиешелүү ыйгарым укуктуу мамлекеттик органдын чечими менен бир баскычка төмөндөтүлүшү мүмкүн.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 кызматчылары аскердик наамынан соттун чечими боюнча гана ажыратылышы мүмкүн.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Тартипке чакыруу жазасы берилген - кызматына толук ылайык келбестиги жөнүндө эскертилген же кызматынан төмөндөтүлгөн офицерлер, ошондой эле аларга карата жазык иштери боюнча өндүрүш иши жүргүзүлгөн офицерлер кезектеги аскердик наамды ыйгарууга сунушталбайт.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Кыргыз Республикасынын Куралдуу Күчтөрүндө, башка аскердик түзүмдөрүндө жана мыйзамда аскердик кызмат каралган мамлекеттик органдарда аскер кызматчылары үчүн аскердик кызматтардын, аскердик-каттоо адистиктеринин жана аларга ылайыктуу аскер наамдарынын тизмеги, ошондой эле кызмат маяналарынын жана тарифтик разряддарынын өлчөмү тиешелүү актылар менен аныкталат.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3. Аскер кызматчысы төмөнкүдөй учурларда аскердик кызматты аскердик эмес кызмат орундарда өтөөсү мүмкүн: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командирдин (начальниктин) карамагында болгондо - эки айдан ашпашы керек;</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уюштуруу-штаттык иш-чараларды өткөрүүгө байланыштуу командирдин (начальниктин) карамагында болгондо - үч айдан ашпашы керек;</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 кызматчысына карата кылмыш иши козголгонго байланыштуу командирдин (начальниктин) карамагында болгондо - кылмыш иши боюнча акыркы чечим чыгарылганга чейин;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Кыргыз Республикасынын Өкмөтү бекитүүчү Аскердик кызматты өтөө жөнүндө жобого (мындан ары - Аскердик кызматты өтөө жөнүндө жобо) же эл аралык милдеттенмелерге ылайык мамлекеттин коргонуу жана коопсуздук кызыкчылыгында иштерди аткаруу максатында мамлекеттик органдарда жана уюмдарда иштөөгө жиберилгенде.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2-ГЛАВА. ЖАРАНДАРДЫ АСКЕРДИК КЫЗМАТКА ДАЯРДОО</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КР 2012.09.06. № 79 </w:t>
      </w:r>
      <w:bookmarkStart w:id="339" w:name="sub1002447345"/>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"jl:31208981.600%20"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bookmarkEnd w:id="339"/>
      <w:r w:rsidRPr="00090FD7">
        <w:rPr>
          <w:rFonts w:ascii="Times New Roman" w:eastAsia="Times New Roman" w:hAnsi="Times New Roman" w:cs="Times New Roman"/>
          <w:i/>
          <w:iCs/>
          <w:color w:val="FF0000"/>
          <w:sz w:val="20"/>
        </w:rPr>
        <w:t xml:space="preserve"> ылайык 6-беренесине өзгөртүүлөр киргизилген (</w:t>
      </w:r>
      <w:bookmarkStart w:id="340" w:name="sub1002447319"/>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"jl:31209011.60000%20"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40"/>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6-берене.</w:t>
      </w:r>
      <w:r w:rsidRPr="00090FD7">
        <w:rPr>
          <w:rFonts w:ascii="Times New Roman" w:eastAsia="Times New Roman" w:hAnsi="Times New Roman" w:cs="Times New Roman"/>
          <w:color w:val="000000"/>
          <w:sz w:val="20"/>
        </w:rPr>
        <w:t xml:space="preserve"> Жарандарды аскердик кызматка даярдоо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Жарандарды аскердик кызматка даярдоо - аскердик кызматтын негиздерине үйрөтүү максатында аскерге чакырыла элек жана чакырылуучу курактагы жарандар менен өткөрүлүүчү милдеттүү иш-чаралардын комплекси.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Жарандарды аскердик кызматка даярдоо өзүнө төмөнкүлөрдү камтыйт: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жаштарды чакырылганга чейинки даярдоо;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lastRenderedPageBreak/>
        <w:t>аскердик-техникалык адистиктер боюнча даярдоо;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жалпы орто билим берүү уюмдарында кошумча билим берүүчү программалар боюнча аскердик даярдоо;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жогорку окуу жайлардын аскердик кафедраларында запастагы офицерлер программасы боюнча аскердик даярдоо;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дене тарбия даярдыгы, дарылоо-ден-соолугун чыңдоо иштери, аскердик-патриоттук тарбия.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3. Жарандарды аскердик кызматка даярдоо Кыргыз Республикасынын Өкмөтү тарабынан белгиленген тартипте мамлекеттик органдар тарабынан уюштурулат жана камсыздалат.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4. Менчигинин формасына карабастан уюмдардын жетекчилери аскерге чакырыла электер жана чакырылуучулар аскердик кызматка даярдыктан өтүшүн камсыз кылууга милдеттүү.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5. Жарандарды аскердик кызматка даярдоонун уюштурулушун жана өткөрүлүшүн коргоо маселелерин тескеген ыйгарым укуктуу мамлекеттик орган контролдойт.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КР 2012.09.06. № 79 </w:t>
      </w:r>
      <w:bookmarkStart w:id="341" w:name="sub1002447346"/>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"jl:31208981.700%20"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bookmarkEnd w:id="341"/>
      <w:r w:rsidRPr="00090FD7">
        <w:rPr>
          <w:rFonts w:ascii="Times New Roman" w:eastAsia="Times New Roman" w:hAnsi="Times New Roman" w:cs="Times New Roman"/>
          <w:i/>
          <w:iCs/>
          <w:color w:val="FF0000"/>
          <w:sz w:val="20"/>
        </w:rPr>
        <w:t xml:space="preserve"> ылайык 7-беренесине өзгөртүүлөр киргизилген (</w:t>
      </w:r>
      <w:bookmarkStart w:id="342" w:name="sub1002447347"/>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"jl:31209011.70000%20"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42"/>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7-берене</w:t>
      </w:r>
      <w:r w:rsidRPr="00090FD7">
        <w:rPr>
          <w:rFonts w:ascii="Times New Roman" w:eastAsia="Times New Roman" w:hAnsi="Times New Roman" w:cs="Times New Roman"/>
          <w:color w:val="000000"/>
          <w:sz w:val="20"/>
        </w:rPr>
        <w:t>. Жаштарды аскерге чакырууга чейинки даярдоо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Орто жана жалпы билим берүүчү окутуу программаларын, техникалык жана кесиптик билим берүүчү кесиптик окутуу программаларын ишке ашыруучу билим берүүчү окуу жайларда (мекемелерде) жаштарды аскерге чакырууга чейинки даярдоону уюштуруу жана өткөрүү тартиби Кыргыз Республикасынын Өкмөтү тарабынан белгиленет.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Жаштарды аскерге чакырууга чейинки даярдоонун жүргүзүлүшү үчүн контролду билим берүү маселелерин тескеген ыйгарым укуктуу мамлекеттик орган коргоо маселелерин тескеген ыйгарым укуктуу мамлекеттик орган жана Кыргыз Республикасынын башка кызыкдар мамлекеттик органдары менен бирдикте жүзөгө ашырат.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8-берене</w:t>
      </w:r>
      <w:r w:rsidRPr="00090FD7">
        <w:rPr>
          <w:rFonts w:ascii="Times New Roman" w:eastAsia="Times New Roman" w:hAnsi="Times New Roman" w:cs="Times New Roman"/>
          <w:color w:val="000000"/>
          <w:sz w:val="20"/>
        </w:rPr>
        <w:t>. Жарандарды аскердик-техникалык адистиктер боюна даярдоо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Жарандарды аскердик-техникалык адистиктер боюнча даярдоо коргонуунун спорттук-техникалык коомдук окуу жайларында жана кесиптик-техникалык билим берүү системасынын окуу жайларында жүргүзүлөт. Даярдала турган адистердин саны Кыргыз Республикасынын Өкмөтү тарабынан белгиленет, адистердин тизмесин жана даярдоо программасын Кыргыз Республикасынын Куралдуу Күчтөрүнүн Башкы штабы аныктайт.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Аскердик-техникалык адистиктер боюна даярдоого аскердик кызматка ден-соолугунун абалы боюнча жарактуу, он жети жашка толгон жана андан улуу жаштагы жарандар жиберилет.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Окуу аяктагандан кийин жарандар алар даярдыктан өткөн адистиктер боюнча аскердик кызматка жиберилүүгө тийиш.</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Атайын окуу жайларда билим алып жаткандан башка жарандар өндүрүштөн ажыратуу менен аскердик-техникалык адистиктер боюнча даярдыктан өтүп жаткан мезгилде жумуш орду жана ээлеген кызматы сакталат.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9-берене</w:t>
      </w:r>
      <w:r w:rsidRPr="00090FD7">
        <w:rPr>
          <w:rFonts w:ascii="Times New Roman" w:eastAsia="Times New Roman" w:hAnsi="Times New Roman" w:cs="Times New Roman"/>
          <w:color w:val="000000"/>
          <w:sz w:val="20"/>
        </w:rPr>
        <w:t>. Жарандарды билим берүүчү уюмдарда кошумча билим берүүчү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программалар боюнча аскердик даярдоо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Кошумча билим берүүчү программалар менен билим берүүчү жайлар болуп жалпы орто, техникалык жана кесиптик билим берүүнү ишке ашырып жаткан билим берүүчү мекемелер эсептелет.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Аскер даярдыгын өтүү тартиби жана тарбиялануучуларды үлүштөрдүн бардык түрлөрү менен камсыздоо Кыргыз Республикасынын Өкмөтү тарабынан аныкталат.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КР 2012.09.06. № 79 </w:t>
      </w:r>
      <w:bookmarkStart w:id="343" w:name="sub1002447348"/>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"jl:31208981.800%20"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bookmarkEnd w:id="343"/>
      <w:r w:rsidRPr="00090FD7">
        <w:rPr>
          <w:rFonts w:ascii="Times New Roman" w:eastAsia="Times New Roman" w:hAnsi="Times New Roman" w:cs="Times New Roman"/>
          <w:i/>
          <w:iCs/>
          <w:color w:val="FF0000"/>
          <w:sz w:val="20"/>
        </w:rPr>
        <w:t xml:space="preserve"> ылайык 10-беренесине өзгөртүүлөр киргизилген (</w:t>
      </w:r>
      <w:bookmarkStart w:id="344" w:name="sub1002447349"/>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"jl:31209011.100000%20"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44"/>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10-берене</w:t>
      </w:r>
      <w:r w:rsidRPr="00090FD7">
        <w:rPr>
          <w:rFonts w:ascii="Times New Roman" w:eastAsia="Times New Roman" w:hAnsi="Times New Roman" w:cs="Times New Roman"/>
          <w:color w:val="000000"/>
          <w:sz w:val="20"/>
        </w:rPr>
        <w:t>. Жогорку билим берүүчү уюмдарда запастагы офицерлер программасы боюнча жарандарды аскердик даярдоо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Запастагы офицерлер программасы боюнча жарандарды аскердик даярдоо Кыргыз Республикасынын Өкмөтүнүн Кыргыз Республикасынын Куралдуу Күчтөрүнүн запастагы офицерлерин даярдоо жөнүндө токтомуна ылайык алып жаткан жогорку билимдин негизинде жүргүзүлөт.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Жогорку билим берүүчү уюмдарда запастагы офицерлер программасы боюнча даярдыктан өтүүнү каалаган жарандар коргоо маселелерин тескеген ыйгарым укуктуу мамлекеттик орган менен контракт түзүшөт.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3. Запастагы офицерлер программасы боюнча аскердик даярдоонун толук курсун жана аскердик жыйындарды өткөн жарандарга, жарандык жогорку окуу жайларын аяктагандан кийин запас боюнча офицердик курамдын «кенже лейтенант» аскердик наамы ыйгарылат, ал эми окуу жайга өткөнгө чейин мөөнөттүү аскердик кызматтан өткөн жана запастагы офицерлердин программасы боюнча аскердик </w:t>
      </w:r>
      <w:r w:rsidRPr="00090FD7">
        <w:rPr>
          <w:rFonts w:ascii="Times New Roman" w:eastAsia="Times New Roman" w:hAnsi="Times New Roman" w:cs="Times New Roman"/>
          <w:color w:val="000000"/>
          <w:sz w:val="20"/>
        </w:rPr>
        <w:lastRenderedPageBreak/>
        <w:t>даярдоонун толук курсун жана аскердик жыйындарды өткөн жарандарга, жарандык окуу жайларын аяктагандан кийин запас боюнча офицердик курамдын «лейтенант» аскердик наамы ыйгарылат.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4. Коргоо маселелерин тескеген ыйгарым укуктуу мамлекеттик орган аскердик-каттоо адистиктеринин, аскердик кафедраларда жана факультеттерде жарандарды даярдоонун окутуу программасын, запастагы офицерлер программасы боюнча аскердик даярдоону өтөөнү каалаган жарандардын ден-соолугунун абалына талаптарды аныктайт, ошондой эле аскер кафедраларын жана факультеттерин аскердик-техникалык мүлк жана курал менен камсыздайт.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5. Жогорку билим берүү уюмдарында запастагы офицерлер программасы боюнча даярдоонун жана ушул программа боюнча аскердик даярдыкты өтүү үчүн жарандарды тандоонун тартиби Кыргыз Республикасынын Өкмөтү тарабынан бекитилет.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11-берене</w:t>
      </w:r>
      <w:r w:rsidRPr="00090FD7">
        <w:rPr>
          <w:rFonts w:ascii="Times New Roman" w:eastAsia="Times New Roman" w:hAnsi="Times New Roman" w:cs="Times New Roman"/>
          <w:color w:val="000000"/>
          <w:sz w:val="20"/>
        </w:rPr>
        <w:t>. Дене тарбия. Дарылоо-ден-соолукту чыңдоо иштери.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Аскердик-патриоттук тарбия берүү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Чакырыла электердин жана чакыруу курагындагылардын дене тарбия даярдыгы дене-тарбия-спорттук уюмдары, саламаттыкты сактоо жана билим берүү уюмдары тарабынан жалпы орто билим берүүчү мектептерде жана башка окуу жайларда, менчигинин формасына карабастан уюмдарда, чарбалык субъекттерде дене-тарбия даярдык программасына ылайык жүргүзүлөт.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Чакырыла электерди жана чакыруу курагындагыларды дарылоо ден-соолукту чыңдоо иштери жаштардын аскердик кызматка даярдалышын медициналык камсыздоо боюнча жобого ылайык саламаттыкты сактоо органдары тарабынан жүргүзүлөт.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3. Чакырыла электерди жана чакыруу курагындагыларды аскердик-патриоттук тарбиялоо жергиликтүү өз алдынча башкаруу органдары тарабынан жүргүзүлөт.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3-ГЛАВА. АСКЕРДИК КАТТОО. ЖАРАНДАРДЫ АЛГАЧКЫ АСКЕРДИК КАТТООГО КОЮУ</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КР 2012.09.06. № 79 </w:t>
      </w:r>
      <w:bookmarkStart w:id="345" w:name="sub1002447350"/>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"jl:31208981.900%20"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bookmarkEnd w:id="345"/>
      <w:r w:rsidRPr="00090FD7">
        <w:rPr>
          <w:rFonts w:ascii="Times New Roman" w:eastAsia="Times New Roman" w:hAnsi="Times New Roman" w:cs="Times New Roman"/>
          <w:i/>
          <w:iCs/>
          <w:color w:val="FF0000"/>
          <w:sz w:val="20"/>
        </w:rPr>
        <w:t xml:space="preserve"> ылайык (</w:t>
      </w:r>
      <w:bookmarkStart w:id="346" w:name="sub1002447320"/>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"jl:31209011.120000%20"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46"/>
      <w:r w:rsidRPr="00090FD7">
        <w:rPr>
          <w:rFonts w:ascii="Times New Roman" w:eastAsia="Times New Roman" w:hAnsi="Times New Roman" w:cs="Times New Roman"/>
          <w:i/>
          <w:iCs/>
          <w:color w:val="FF0000"/>
          <w:sz w:val="20"/>
        </w:rPr>
        <w:t xml:space="preserve">); 2015.08.04. № 73 </w:t>
      </w:r>
      <w:bookmarkStart w:id="347" w:name="sub1004510089"/>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"jl:33846790.12%20"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bookmarkEnd w:id="347"/>
      <w:r w:rsidRPr="00090FD7">
        <w:rPr>
          <w:rFonts w:ascii="Times New Roman" w:eastAsia="Times New Roman" w:hAnsi="Times New Roman" w:cs="Times New Roman"/>
          <w:i/>
          <w:iCs/>
          <w:color w:val="FF0000"/>
          <w:sz w:val="20"/>
        </w:rPr>
        <w:t xml:space="preserve"> ылайык 12-беренесине өзгөртүүлөр киргизилген (</w:t>
      </w:r>
      <w:bookmarkStart w:id="348" w:name="sub1004510063"/>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"jl:39039701.120000%20"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48"/>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12-берене</w:t>
      </w:r>
      <w:r w:rsidRPr="00090FD7">
        <w:rPr>
          <w:rFonts w:ascii="Times New Roman" w:eastAsia="Times New Roman" w:hAnsi="Times New Roman" w:cs="Times New Roman"/>
          <w:color w:val="000000"/>
          <w:sz w:val="20"/>
        </w:rPr>
        <w:t>. Аскердик каттоо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Кыргыз Республикасынын төмөнкүлөрдөн башка жарандары аскердик каттоого алынууга тийиш:</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 кызмат өтөп жаткан аскер кызматчыларынан;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ички иштер органдарынын кызматкерлеринен;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улуттук коопсуздук органдарынын кызматкерлеринен;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аскердик-каттоо адистиги жок аялдардан;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баңги заттарды контролдоо боюнча органдын кызматкерлеринен;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Түзөтүү мекемелерин жана соттолгондор менен камакка алынган адамдарды кайтаруу жана айдап узатуу боюнча департаменттин аскер кызматкерлерин копшогондо, жазык-аткаруу тутумунун органдарынын жана мекемелеринин кызматкерлеринен;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ушул Мыйзамга ылайык аскердик милдетти аткаруудан бошотулган жарандар.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Аскерге милдеттүүлөрдүн жана аскерге чакырылуучулардын аскердик каттоосу алардын жашаган жериндеги райондук (шаардык) аскер комиссариаттары тарабынан жүргүзүлөт, алар жок калктуу пункттарда аскердик каттоо жергиликтүү өз алдынча башкаруу органдары тарабынан жүргүзүлөт.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Чет мамлекеттерде жашаган аскерге милдеттүү Кыргыз Республикасынын жарандарын аскердик каттоо Кыргыз Республикасынын Өкмөтү аныктаган тартипте, Кыргыз Республикасынын консулдук мекемелери тарабынан жүргүзүлөт.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3. Аскерге милдеттүүлөрдүн жана чакырылуучулардын аскердик каттоосу жалпы жана атайын каттоо болуп бөлүнөт.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Жалпы аскердик каттоодо чакырылуучулар, ошондой эле мамлекеттик башкаруу органдарында, ишканаларда, мекемелерде жана уюмдарда мобилизация учурунда жана согуш мезгилине карата брондолбогон аскерге милдеттүүлөр турат.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Атайын аскердик каттоодо мамлекеттик башкаруу органдарына, ишканаларга, мекемелерге жана уюмдарга мобилизация учуруна жана согуш мезгилине карата брондолгон аскерге милдеттүүлөр турат.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4. Аскерге милдеттүүлөрдү жана чакыруу курагындагы жарандардын аскердик каттоосун жүргүзүү, аскердик каттоого коюу жана аскердик каттоодон чыгаруу тартиби Кыргыз Республикасынын Өкмөтү тарабынан аныкталат.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5. Катардагы же жетекчи курамдагы кызмат орунга дайындалган, же улуттук коопсуздук, ички иштер</w:t>
      </w:r>
      <w:r w:rsidRPr="00090FD7">
        <w:rPr>
          <w:rFonts w:ascii="Times New Roman" w:eastAsia="Times New Roman" w:hAnsi="Times New Roman" w:cs="Times New Roman"/>
          <w:color w:val="000000"/>
          <w:sz w:val="20"/>
          <w:szCs w:val="20"/>
        </w:rPr>
        <w:t>, баңги заттарды контролдоо, жазык-аткаруу тутумунун</w:t>
      </w:r>
      <w:r w:rsidRPr="00090FD7">
        <w:rPr>
          <w:rFonts w:ascii="Times New Roman" w:eastAsia="Times New Roman" w:hAnsi="Times New Roman" w:cs="Times New Roman"/>
          <w:color w:val="000000"/>
          <w:sz w:val="20"/>
        </w:rPr>
        <w:t xml:space="preserve"> маселелерин тескеген ыйгарым укуктуу мамлекеттик органдардын кадрына алынган аскерге милдеттүүлөр аскердик каттоодон чыгарылып жана ошол органдарда Аскердик каттоо жөнүндө жободо белгиленген тартипте атайын каттоодо турушат.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6. Кыргыз Республикасынын Куралдуу Күчтөрүндө жана башка аскердик түзүлүштөрүндө аскер кызматын өтөп жаткан аскер кызматчылар тиешелүү аскердик бөлүктөрдө жана мекемелерде катталууга тийиш. Аларды каттоо тартиби ведомстволук нормативдик укуктук актылар менен белгиленет.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lastRenderedPageBreak/>
        <w:t>7. Мамлекеттик органдар, уюмдар жана менчигинин түрүнө карабастан чарбалык субъекттер жана алардын кызмат адамдары ушул Мыйзамга жана Аскердик каттоо жөнүндө жобого ылайык жарандардын аскердик каттоого алынышын камсыздашат.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КР 2012.09.06. № 79 </w:t>
      </w:r>
      <w:bookmarkStart w:id="349" w:name="sub1002447353"/>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"jl:31208981.1000%20"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bookmarkEnd w:id="349"/>
      <w:r w:rsidRPr="00090FD7">
        <w:rPr>
          <w:rFonts w:ascii="Times New Roman" w:eastAsia="Times New Roman" w:hAnsi="Times New Roman" w:cs="Times New Roman"/>
          <w:i/>
          <w:iCs/>
          <w:color w:val="FF0000"/>
          <w:sz w:val="20"/>
        </w:rPr>
        <w:t xml:space="preserve"> ылайык 13-беренесине өзгөртүүлөр киргизилген (</w:t>
      </w:r>
      <w:bookmarkStart w:id="350" w:name="sub1002447351"/>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"jl:31209011.130000%20"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50"/>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13-берене</w:t>
      </w:r>
      <w:r w:rsidRPr="00090FD7">
        <w:rPr>
          <w:rFonts w:ascii="Times New Roman" w:eastAsia="Times New Roman" w:hAnsi="Times New Roman" w:cs="Times New Roman"/>
          <w:color w:val="000000"/>
          <w:sz w:val="20"/>
        </w:rPr>
        <w:t>. Жарандарды аскердик каттоого алгачкы коюу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Жарандарды аскердик каттоого алгачкы коюу райондук (шаардык) аскер комиссариаттары аркылуу мамлекеттик бийлик органдары, областтардын жана райондордун мамлекеттик администрациялары жана жергиликтүү өз алдынча башкаруу органдары тарабынан жүргүзүлөт.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Эркек жарандар он алты жаш куракка толгон жылы алар аскердик алгачкы каттоого алынууга тийиш.</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Жарандарды аскердик каттоого алгачкы коюу жыл сайын январь-март айларында төмөнкү максаттарда өткөрүлөт: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жарандарды аскердик каттоого коюу;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жарандардын санын аныктоо;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жарандардын аскер кызматына жарактуулугун жана ден-соолугунун абалын аныктоо;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жарандардын жалпы билим деңгээлин жана адистигин аныктоо;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чакырылуучуларды алдын-ала дайындоо;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аскердик-техникалык адистиктер боюнча даярдоо жана аскердик окуу жайларга кирүү үчүн талапкерлерди тандоо.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3. Жергиликтүү өз алдынча башкаруу органдарынын башчылары, уюмдардын, окуу жайлардын, менчигинин түрүнө карабастан юридикалык жактардын жетекчилери жыл сайын белгиленген мөөнөттө тийиштүү райондук (шаардык) аскер комиссариаттарына аскердик каттоого алгачкы коюуга тийиш болгон жарандардын тизмесин беришет.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4. Жарандарды аскердик каттоого алгачкы коюу үчүн райондордо жана шаарларда төмөнкүдөй курамдагы комиссиялар түзүлөт: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комиссиянын төрагасы - тиешелүү райондук (шаардык) аскер комиссары;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комиссиянын мүчөлөрү: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адис дарыгерлер (терапевт, хирург, невропатолог, дерматолог, окулист, отоларинголог, стамотолог, психиатр) жана катчы.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Алгачкы аскердик каттоо боюнча комиссиянын персоналдык курамын жана анын ишинин тартибин жыл сайын тиешелүү жергиликтүү мамлекеттик администрациянын же жергиликтүү өз алдынча башкаруу органынын башчысы бекитет.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Жарандарды аскердик каттоого алгачкы коюу боюнча комиссиялардын, мүчөлөрүнүн, медициналык, техникалык кызматкерлердин, ошондой эле тейлөөчү персоналдын ал милдеттерди аткаруу убактысында жумуш орду, ээлеген кызматы жана эмгек акысы сакталат.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Эгерде аталган адамдардын милдеттерди аткаруусу иш сапарлар менен байланышкан болсо, анда мамлекеттик бийликтин жергиликтүү органдары жана жергиликтүү өз алдынча башкаруу органдары алардын жашаган жеринен иштеген жерине жана кайра барууга, турак-жайды жалдоого чыгымдарын, ошондой эле иш сапар чыгымдарын төлөп беришет.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5. Жарандар алгачкы аскердик каттоого алууда аскердик кызматка жарамдуулук деңгээлин аныктоо үчүн Кыргыз Республикасынын Өкмөтү тарабынан аныкталган тартипте медициналык күбөлөндүрүүдөн өтүшөт.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Медициналык кароодон өткөн жарандар, аскердик каттоого алгачкы коюу боюнча комиссиянын чечими менен чакырылуучулардын каттоосуна алынат, ал эми аскердик кызматка жараксыз деп таанылган жарандарга аскердик каттоодон чыгаруу менен белгиленген тартипте аскердик белет берилет.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Алгачкы аскердик каттоого коюу боюнча чакыруу комиссиясы тынчтык убакта аскердик кызматка жараксыз, согуш убагында чектүү жарактуу деп таанылган жарандардын аскердик кызматка жарактуулугу жөнүндө акыркы чечими чакыруу комиссиясы тарабынан аныкталат.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6. Жарандар аскердик каттоого коюу менен байланышкан милдеттерди аткарышы үчүн зарыл болгон убакытка жумушунан (окуусунан) иштеген ордун жана ээлеген кызматын сактоо менен бошотулат.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7. Жарандарды алгачкы аскердик каттоого коюу, ошондой эле каттоодон чыгаруу Кыргыз Республикасынын Өкмөтү тарабынан аныкталат.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КР 2012.09.06. № 79 </w:t>
      </w:r>
      <w:bookmarkStart w:id="351" w:name="sub1002447355"/>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"jl:31208981.1100%20"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bookmarkEnd w:id="351"/>
      <w:r w:rsidRPr="00090FD7">
        <w:rPr>
          <w:rFonts w:ascii="Times New Roman" w:eastAsia="Times New Roman" w:hAnsi="Times New Roman" w:cs="Times New Roman"/>
          <w:i/>
          <w:iCs/>
          <w:color w:val="FF0000"/>
          <w:sz w:val="20"/>
        </w:rPr>
        <w:t xml:space="preserve"> ылайык 14-беренесине өзгөртүүлөр киргизилген (</w:t>
      </w:r>
      <w:bookmarkStart w:id="352" w:name="sub1002447356"/>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"jl:31209011.140000%20"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52"/>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14-берене</w:t>
      </w:r>
      <w:r w:rsidRPr="00090FD7">
        <w:rPr>
          <w:rFonts w:ascii="Times New Roman" w:eastAsia="Times New Roman" w:hAnsi="Times New Roman" w:cs="Times New Roman"/>
          <w:color w:val="000000"/>
          <w:sz w:val="20"/>
        </w:rPr>
        <w:t>. Мамлекеттик органдардын, жергиликтүү өз алдынча башкаруу органдарынын, уюмдардын, кызмат адамдарынын, чакырылуучулардын жана аскерге милдеттүүлөрдүн аскердик каттоо боюнча милдеттери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Жергиликтүү өз алдынча башкаруу органдарынын башчылары жана уюмдардын жетекчилери аскерге чакырылуучуларды жана аскерге милдеттүүлөрдү аларды райондук (шаардык) аскер комиссариаттарга чакырылып жаткандыгы жөнүндө кабарлоого жана алардын өз убагында барышын камсыз кылууга милдеттүү.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lastRenderedPageBreak/>
        <w:t>2. Уюмдардын, менчигинин түрүнө карабастан чарбалык субъекттердин жетекчилери аскерге чакырылуучуларды жана аскерге милдеттүүлөрдү алардын аскердик-каттоо документтери болгондо жумушка алууга милдеттүү.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3. Жергиликтүү өз алдынча башкаруу органдарынын башчылары жана уюмдардын, менчигинин түрүнө карабастан чарбалык субъекттердин жетекчилери өздөрүнүн компетенциясынын чегинде төмөнкүлөргө милдеттүү: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аскердик-каттоо документтеринде райондук аскердик комиссариаттарынын аскердик каттоого алынганы (аскердик каттоодон чыкканы) жөнүндө белгиси бар болгондо аскер кызматчыларын, аскерге милдеттүүлөрдү жана аскерге чакырылуучуларды жашаган жери боюнча каттоого алууга (каттоодон чыгарууга);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тиешелүү райондук (шаардык) аскер комиссариаттарына аскерге милдеттүүлөрдүн, аскерге чакырылгандардын жана аскерге чейинки чакырылуучулардын сандык жана сапаттык курамы жөнүндө маалыматтарды берүүгө;</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аскерге чакырылуучуларды аскердик каттоого алууга, жарандарды аскердик кызматка жана аскердик жыйындарга чакырууну жүргүзүүгө жардам көрсөтүүгө;</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жарандардын аскердик каттоо эрежесин сактоосу үчүн контролду жүзөгө ашырууга..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4. Ички иштер органдары төмөнкүлөрдү жүргүзүүгө милдеттүү: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 милдетти аткаруудан качкан адамдарды издөөгө, кармоого жана райондук (шаардык) аскер комиссариаттарына алып келүүгө;</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райондук (шаардык) аскер комиссариатынын суроосу боюнча жарандардын соттолгондугу жөнүндө маалыматтарды берүүгө.</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5. Жарандык абалдын актыларын жазуу органдары аскерге милдеттүүнүн жана чакырылуучунун фамилиясы, аты-жөнү, туулган күнү жана жери өзгөргөнү жөнүндө маалыматтарды, ошондой эле аскерге милдеттүү жана чакырылуучу каза болгону катталган жагдайлар жөнүндө райондук (шаардык) аскер комиссариаттарына он күндүн ичинде билдирүүгө милдеттүү.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6. Баштапкы тергөө жана тергөө органдары чакырылуучуларга жана аскерге милдеттүүлөргө карата баштапкы тергөө же тергөө жүргүзүлүп жатканы жөнүндө, ал эми соттор - чакырылуучуларга жана аскерге милдеттүүлөргө карата сотто каралып жаткан кылмыш иши, аларга карата мыйзамдуу күчүнө кирген өкүмдөр жөнүндө райондук (шаардык) аскер комиссариаттарына он күндүн ичинде кабарлоого милдеттүү.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7. Калкты социалдык коргоо органдары ден соолугунун мүмкүнчүлүктөрү чектелген адамдар болуп таанылган бардык аскерге милдеттүүлөр жана чакырылуучулар жөнүндө райондук (шаардык) аскер комиссариаттарына он күндүн ичинде билдирүүгө милдеттүү.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8. Саламаттыкты сактоо органдары райондук (шаардык) аскер комиссариаттарынын чакыруу жүргүзөөрдүн алдындагы кайрылуулары боюнча дарыланууда жана диспансердик каттоодо турган аскерге милдеттүүлөр жана чакырылуучулар жөнүндө маалыматтарды берүүгө милдеттүү.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9. Миграция жана калкты ишке орноштуруу боюнча органдар райондук (шаардык) аскер комиссариаттарынын чакыруу алдындагы кайрылуулары боюнча альтернативдик кызматка чакырылуучу жарандарды ишке орноштуруу үчүн бош иш орундар бардыгы жөнүндө маалыматтарды берүүгө милдеттүү.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10. Калкты каттоо үчүн жооптуу мамлекеттик органдар жарандар тиешелүү райондук (шаардык) аскер комиссариатынын аскердик каттоого коюу же каттоодон чыгаруу жөнүндө маалыматын көрсөткөндө, жарандарды жашаган жери боюнча каттоону (каттоодон чыгарууну) жүзөгө ашырууга милдеттүү.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4-главанын аталышы КР 2012.09.06. № 79 </w:t>
      </w:r>
      <w:bookmarkStart w:id="353" w:name="sub1002447358"/>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"jl:31208981.1200%20"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Мыйзамынын</w:t>
      </w:r>
      <w:r w:rsidRPr="00090FD7">
        <w:rPr>
          <w:rFonts w:ascii="Times New Roman" w:eastAsia="Times New Roman" w:hAnsi="Times New Roman" w:cs="Times New Roman"/>
          <w:i/>
          <w:iCs/>
          <w:color w:val="333399"/>
          <w:sz w:val="20"/>
          <w:szCs w:val="20"/>
          <w:u w:val="single"/>
        </w:rPr>
        <w:fldChar w:fldCharType="end"/>
      </w:r>
      <w:bookmarkEnd w:id="353"/>
      <w:r w:rsidRPr="00090FD7">
        <w:rPr>
          <w:rFonts w:ascii="Times New Roman" w:eastAsia="Times New Roman" w:hAnsi="Times New Roman" w:cs="Times New Roman"/>
          <w:i/>
          <w:iCs/>
          <w:color w:val="FF0000"/>
          <w:sz w:val="20"/>
        </w:rPr>
        <w:t xml:space="preserve"> редакциясында берилген (</w:t>
      </w:r>
      <w:bookmarkStart w:id="354" w:name="sub1002447321"/>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"jl:31209011.150000%20"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4-ГЛАВА. ЖАРАНДАРДЫ АСКЕРДИК ЖАНА АЛЬТЕРНАТИВДИК КЫЗМАТТАРГА ЧАКЫРУУ</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КР 2012.09.06. № 79 </w:t>
      </w:r>
      <w:bookmarkStart w:id="355" w:name="sub1002447359"/>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"jl:31208981.1300%20"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r w:rsidRPr="00090FD7">
        <w:rPr>
          <w:rFonts w:ascii="Times New Roman" w:eastAsia="Times New Roman" w:hAnsi="Times New Roman" w:cs="Times New Roman"/>
          <w:i/>
          <w:iCs/>
          <w:color w:val="FF0000"/>
          <w:sz w:val="20"/>
        </w:rPr>
        <w:t xml:space="preserve"> ылайык 15-беренесине өзгөртүүлөр киргизилген (</w:t>
      </w:r>
      <w:hyperlink r:id="rId31" w:history="1">
        <w:r w:rsidRPr="00090FD7">
          <w:rPr>
            <w:rFonts w:ascii="Times New Roman" w:eastAsia="Times New Roman" w:hAnsi="Times New Roman" w:cs="Times New Roman"/>
            <w:b/>
            <w:bCs/>
            <w:color w:val="000080"/>
            <w:sz w:val="20"/>
            <w:u w:val="single"/>
          </w:rPr>
          <w:t>мур. ред. караңыз</w:t>
        </w:r>
      </w:hyperlink>
      <w:bookmarkEnd w:id="354"/>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15-берене.</w:t>
      </w:r>
      <w:r w:rsidRPr="00090FD7">
        <w:rPr>
          <w:rFonts w:ascii="Times New Roman" w:eastAsia="Times New Roman" w:hAnsi="Times New Roman" w:cs="Times New Roman"/>
          <w:color w:val="000000"/>
          <w:sz w:val="20"/>
        </w:rPr>
        <w:t xml:space="preserve"> Жарандарды аскердик жана альтернативдик кызматка чакыруу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Жарандарды аскердик кызматка чакыруу - Кыргыз Республикасынын Куралдуу Күчтөрүн, башка аскердик түзүмдөрүн жана мыйзамда аскердик кызмат каралган мамлекеттик органдарын милдеттүү негизде өздүк курам менен комплекттөөгө багытталган иш-чаралардын комплекси.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Жарандарды аскердик кызматка чакыруу райондук (шаардык) аскер комиссариаттары аркылуу төмөнкүдөй жүргүзүлөт;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мөөнөттүү аскердик кызматка Кыргыз Республикасынын Президентинин Жарлыгы боюнча жыл сайын бардык жерде бир жылда эки жолу (апрель-июнда жана октябрь-декабрда);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согуш мезгилиндеги мобилизация боюнча - Кыргыз Республикасынын Президентинин Жарлыгы боюнча;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жоокерлер жана сержанттар (старшиналар) курамдарынын кызмат ордуларына - белгиленген тартипте аскердик бөлүктөрдүн жана мекемелердин командирлеринин табыштамаларынын негизинде.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Прапорщиктердин, офицерлердин кызмат орундарына контракт боюнча аскердик кызматка улуттук коопсуздук, коргоо, чек араны кайтаруу жана сактоо маселелерин тескеген ыйгарым укуктуу мамлекеттик органдарынын жетекчилеринин буйруктарынын негизинде аскерге милдеттүүлөр чакырылат.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lastRenderedPageBreak/>
        <w:t>2. Аскердик жана альтернативдик кызматтарга чакырылууга жаткан жарандар, аскердик жана альтернативдик кызматка чакыруу жөнүндө Кыргыз Республикасынын Президентинин Жарлыгы, райондук (шаардык) аскер комиссарынын буйругу жарыяланганда же чакыруу кагазын алганда аскердик каттоодо турган чакыруу участогуна келүүгө милдеттүү.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Жарандардын чакыруу участкаларына келүүсүнүн так мөөнөтү райондук (шаардык) аскер комиссарынын буйругунда аныкталат.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Уюмдардын жетекчилери чакырылууга тийиш болгон жарандарды чакыруу үчүн керектүү убакытка жумуштан (окуудан) бошотууга, аларды иш сапарлардан чакырууга жана чакыруу участкаларына өз убагында барышын камсыз кылууга милдеттүү.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3. Жашаган жери алмашылган учурда жаран ал жөнүндө тийиштүү райондук (шаардык) аскер комиссариатына кабарлоого милдеттүү.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Белгиленген мөөнөттө чакыруу участкаларына келбей калуунун жүйөөлүү себептери болуп төмөнкүлөр эсептелет: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медициналык күбөлөндүрүүгө ылайык жарандын чакыруу участкасына өзү келүүсүнө мүмкүнчүлүк бербеген оору;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жакын тууганынын (атасы, энеси, ага-иниси, эже-карындашы, баласы) же жубайынын өлүмү же катуу оорусу;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күтүүсүз мүнөздөгү тоскоолдор, мында өз убагында келе албай калгандыгы жергиликтүү өз алдынча башкаруу же ички иштер органдары тарабынан күбөлөндүрүлүшү керек.</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4. Жарандарды аскердик жана альтернативдик кызматка чакыруу тийиштүү райондук (шаардык) аскер комиссариаттары аркылуу жүргүзүлөт. Жергиликтүү өз алдынча башкаруу органдары жарандарды аскердик жана альтернативдик кызматка чакырууну уюштурууга жардам көрсөтүшөт.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5. КР 2012.09.06. № 79 </w:t>
      </w:r>
      <w:hyperlink r:id="rId32" w:history="1">
        <w:r w:rsidRPr="00090FD7">
          <w:rPr>
            <w:rFonts w:ascii="Times New Roman" w:eastAsia="Times New Roman" w:hAnsi="Times New Roman" w:cs="Times New Roman"/>
            <w:b/>
            <w:bCs/>
            <w:color w:val="000080"/>
            <w:sz w:val="20"/>
            <w:u w:val="single"/>
          </w:rPr>
          <w:t>Мыйзамына</w:t>
        </w:r>
      </w:hyperlink>
      <w:bookmarkEnd w:id="355"/>
      <w:r w:rsidRPr="00090FD7">
        <w:rPr>
          <w:rFonts w:ascii="Times New Roman" w:eastAsia="Times New Roman" w:hAnsi="Times New Roman" w:cs="Times New Roman"/>
          <w:color w:val="000000"/>
          <w:sz w:val="20"/>
        </w:rPr>
        <w:t xml:space="preserve"> ылайык күчүн жоготкон </w:t>
      </w:r>
      <w:r w:rsidRPr="00090FD7">
        <w:rPr>
          <w:rFonts w:ascii="Times New Roman" w:eastAsia="Times New Roman" w:hAnsi="Times New Roman" w:cs="Times New Roman"/>
          <w:i/>
          <w:iCs/>
          <w:color w:val="FF0000"/>
          <w:sz w:val="20"/>
        </w:rPr>
        <w:t>(</w:t>
      </w:r>
      <w:bookmarkStart w:id="356" w:name="sub1002447368"/>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"jl:31209011.150500%20"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56"/>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КР 2012.09.06. № 79 </w:t>
      </w:r>
      <w:bookmarkStart w:id="357" w:name="sub1002447371"/>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"jl:31208981.1400%20"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bookmarkEnd w:id="357"/>
      <w:r w:rsidRPr="00090FD7">
        <w:rPr>
          <w:rFonts w:ascii="Times New Roman" w:eastAsia="Times New Roman" w:hAnsi="Times New Roman" w:cs="Times New Roman"/>
          <w:i/>
          <w:iCs/>
          <w:color w:val="FF0000"/>
          <w:sz w:val="20"/>
        </w:rPr>
        <w:t xml:space="preserve"> ылайык 16-беренесине өзгөртүүлөр киргизилген (</w:t>
      </w:r>
      <w:bookmarkStart w:id="358" w:name="sub1002447372"/>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"jl:31209011.160000%20"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58"/>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16-берене</w:t>
      </w:r>
      <w:r w:rsidRPr="00090FD7">
        <w:rPr>
          <w:rFonts w:ascii="Times New Roman" w:eastAsia="Times New Roman" w:hAnsi="Times New Roman" w:cs="Times New Roman"/>
          <w:color w:val="000000"/>
          <w:sz w:val="20"/>
        </w:rPr>
        <w:t>. Чакыруу комиссиялары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Аскердик жана альтернативдик кызматтарга чакырылып жаткан, аскердик-окуу жайларына өтүп жаткан жарандар милдеттүү медициналык текшерүүдөн өтүшөт.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Жарандардын аскердик жана альтернативдик кызматтарга жарамдуулук деңгээлин аныктоо үчүн райондордо (шаарларда) төмөнкү курамдагы медициналык комиссиялар түзүлөт: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комиссиянын төрагасы - тийиштүү райондук (шаардык) аскер комиссары.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Комиссиянын мүчөлөрү: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мамлекеттик администрациянын же жергиликтүү өз алдынча башкаруу органдарынын өкүлү;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райондук (шаардык) ички иштер бөлүмүнүн өкүлү;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чакыруу комиссиясынын улук врачы;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катчы.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 жана альтернативдик кызматтарга чакырылуучуларды жана аскердик окуу жайларына өтүп жаткан жарандарды медициналык күбөлөндүрүүдөн өткөрүү үчүн жергиликтүү мамлекеттик администрациялардын башчыларынын чечимдери менен дарыгерлер жана орто медициналык персонал дайындалат.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Чакыруу комиссиясы медициналык күбөлөндүрүүнүн, жарандын үй бүлөлүк абалынын, диний көз-караштарынын, соттолгондугунун, каалоосунун жыйынтыктары боюнча төмөнкү чечимдердин бирин кабыл алат: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мөөнөттүү аскердик кызматка чакырууну;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альтернативдик кызматка чакырууну;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ден-соолугунун абалы же башка негиздер боюнча кызматка чакыруунун мөөнөтүн узартууну;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тынч убакта аскердик кызмат өтөөгө ден-соолугунун абалы боюнча жарамдуу эмес, согуш мезгилинде чектөөлөр менен жарамдуу деп табуу жана запаска киргизүүнү;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 каттоодон чыгаруу менен аскердик кызматка жараксыз деп табууну;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ушул Мыйзамдын талаптарына ылайык аскердик милдеттерди аткаруудан бошотууну.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Чакыруу комиссиянын чечими жаранга жеткирилет.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Чакыруу комиссиянын чечиминин көчүрмөсү жарандын жазуу жүзүндөгү арызы боюнча анын колуна берилиши керек.</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3. Чакыруу комиссиясынын чечимине жаран Республикалык чакыруу комиссиясында даттанышы мүмкүн.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Республикалык чакыруу комиссиясынын иши Кыргыз Республикасынын Өкмөтүнүн токтому менен аныкталат. Республикалык чакыруу комиссиясынын компетенциясына төмөнкүлөр кирет: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райондук (шаардык) чакыруу комиссияларынын ишин жетектөө жана контроль жүргүзүү;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жарандарга мөөнөтүн узартуунун жана кызматка чакыруудан бошотуунун мыйзамдуулугун текшерүү;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lastRenderedPageBreak/>
        <w:t>мөөнөттүү аскердик кызматка чакырылгандарды кызмат өтөө жерине жиберүүнүн алдында аларды контролдук медициналык кароону уюштуруу;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тынч убакта аскердик кызматка жараксыз, согуш мезгилинде катардык эмес кызматка жарамдуу, аскердик каттоодон чыгаруу менен аскердик кызматка жараксыз жана ден-соолугунун абалы боюнча альтернативдик кызматка жарамдуу деп табылган жарандарды контролдук медициналык кароону уюштуруу;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алардын аскердик кызматка жарамдуулугу (жараксыздыгы) жөнүндө корутунду менен макул эместиги жөнүндө арызданган жарандарды, ошондой эле альтернативдик кызматка чакырылган жарандарды кайрадан медициналык күбөлөндүрүүнү өткөрүү;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райондук (шаардык) чакыруу комиссияларынын чечимдерине болгон жарандардын даттанууларын жана кайрылууларын кароо;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райондук (шаардык) чакыруу комиссияларынын чечимдерин, анын ичинде коргоо маселелерин тескеген ыйгарым укуктуу мамлекеттик органдын Аскердик-дарылоо комиссиясынын корутундусу боюнча жокко чыгаруу.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Республикалык чакыруу комиссиясынын чечими сотто даттанууга мүмкүн.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4. Ден соолугунун абалы боюнча тынч убакта аскердик кызматка жараксыз, согуш убагында чектүү жарактуу деп таанылган жана запаска киргизилген жарандар, Кыргыз Республикасынын Өкмөтү тарабынан аныкталган мөөнөттө жана тартипте медициналык кайра күбөлөндүрүүдөн өтүшөт.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Чакыруу курагындагы жарандар медициналык кайра күбөлөндүрүүдөн өткөндөн кийин аскердик кызматка жарактуу деп таанылганда жалпы негизде кызматка чакырылат.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КР 2012.09.06. № 79 </w:t>
      </w:r>
      <w:bookmarkStart w:id="359" w:name="sub1002447376"/>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"jl:31208981.1500%20"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bookmarkEnd w:id="359"/>
      <w:r w:rsidRPr="00090FD7">
        <w:rPr>
          <w:rFonts w:ascii="Times New Roman" w:eastAsia="Times New Roman" w:hAnsi="Times New Roman" w:cs="Times New Roman"/>
          <w:i/>
          <w:iCs/>
          <w:color w:val="FF0000"/>
          <w:sz w:val="20"/>
        </w:rPr>
        <w:t xml:space="preserve"> ылайык 17-беренесине өзгөртүүлөр киргизилген (</w:t>
      </w:r>
      <w:bookmarkStart w:id="360" w:name="sub1002447374"/>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"jl:31209011.170000%20"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60"/>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17-берене</w:t>
      </w:r>
      <w:r w:rsidRPr="00090FD7">
        <w:rPr>
          <w:rFonts w:ascii="Times New Roman" w:eastAsia="Times New Roman" w:hAnsi="Times New Roman" w:cs="Times New Roman"/>
          <w:color w:val="000000"/>
          <w:sz w:val="20"/>
        </w:rPr>
        <w:t>. Жарандарды мөөнөттүү аскердик кызматка чакыруу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Мөөнөттүү аскердик кызматка он сегиз жаштан жыйырма беша жашка чейинки, аскердик кызматка чакырылуудан мөөнөтүн узартууга укугу жок, аскердик кызматка чакырылуудан бошонууга укугу жок же аскердик кызматка чакырылуудан мөөнөтүн узартууга укугун жоготкон эркек жарандар чакырылууга тийиш.</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Мөөнөттүү аскердик кызматтын аскер кызматчылары үчүн аскердик кызматтын мөөнөтү жыйын пункттарынан кызмат өтөө жерине жиберилген учурдан баштап эсептелет.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Жарандарды мөөнөттүү аскердик кызматка чакырууну уюштуруу жана жүргүзүү тартиби, ошондой эле мөөнөттүү аскердик кызматты өтөө тартиби Кыргыз Республикасынын Өкмөтү тарабынан аныкталат.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 кызматтын 11 айын өтөп бүткөн, жогорку билими бар мөөнөттүү кызматтын аскер кызматчылары жана запас боюнча офицердик курамдын биринчи офицердик наамын алууга каалоосун билдиргендер запастагы офицерлерди даярдоо программасы боюнча бир айлык аскердик жыйындарды өтө алышат.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Запастагы офицерлерди даярдоо программасы боюнча аскердик жыйындарды өткөн жана белгиленген сынактарды ийгиликтүү тапшырган мөөнөттүү кызматтын аскер кызматчыларына запаска бошонууда, коргоо маселелерин тескеген ыйгарым укуктуу мамлекеттик органдын жетекчиси тарабынан запас боюнча офицердик курамдын «лейтенант» биринчи аскердик наамы ыйгарылат.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Запастагы офицерлерди даярдоо программасы боюнча аскердик жыйындарды өтүү жана белгиленген сынактарды тапшыруу тартиби коргоо маселелерин тескеген ыйгарым укуктуу мамлекеттик органдын жетекчиси тарабынан белгиленет.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3. Мөөнөттүү аскердик кызматка чакырылууга тийиш болгон жарандар чакыруу жөнүндө Кыргыз Республикасынын Президентинин Жарлыгы жарыялангандан кийин жашаган жери боюнча райондук (шаардык) аскердик комиссариаттарына келүүгө милдеттүү.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Жарандар чакыруу комиссиясына райондук (шаардык) аскердик комиссариаттарынын чакыруу кагазы боюнча келүүгө милдеттүү. Чакыруу кагазы райондук (шаардык) аскер комиссариаттарынын кызмат адамдары же иштеген (окуган) жери боюнча жетекчилери, уюмдардын башка аскердик-каттоо иштери үчүн жооптуу кызмат адамдары (жумушчулары) тарабынан жаранга жеке өзүнө же анын ата-энесине же аялына кол койдуруу менен тапшырылат. Чакыруу кагазында анда баяндалган талаптарды аткарбоонун укуктук кесепеттери көрсөтүлүшү керек.</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Чакыруу кагазын жарандын жеке өзүнө же анын ата-энесине же аялына тапшыруу мүмкүн эмес болгон учурда, жарандын чакыруу комиссиясына келүүсүн камсыз кылуу жергиликтүү өз алдынча башкаруу органдарына жүктөлөт.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4. Акт менен күбөлөндүрүлгөн, чакыруу кагазын тапшырган кызмат адамы жана эки күбө тарабынан кол коюлган чакыруу кагазын алуудан баш тарткан учурда негиздүү себептерсиз мөөнөттүү аскердик кызматка чакыруу менен байланышкан иш чараларга райондук (шаардык) аскердик комиссариатынын чакыруусу боюнча келбеген жаран аскердик кызматтан баш тарткан болуп эсептелет жана Кыргыз Республикасынын мыйзамдарына ылайык жоопкерчиликке тартылат.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Ошондой эле мөөнөттүү аскердик кызматка чакыруудан баш тартуу болуп төмөнкүлөр эсептелинет: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lastRenderedPageBreak/>
        <w:t>райондук (шаардык) аскердик комиссариаттарына чакыруу боюнча комиссиядан өтүү, ошондой эле Кыргыз Республикасынын Куралдуу Күчтөрүнө жана башка аскердик түзүлүштөрүнө жиберүү үчүн негиздүү себептери жок келбей коюу;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мөөнөттүү аскердик кызматка чакырылуудан баш тартуу.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Райондун (шаардын) аскердик комиссары мөөнөттүү аскердик кызматка чакырылуудан баш тарткан адамдарды кылмыш-жаза жоопкерчилигине тартуу материалдарын белгиленген тартипте жол-жоболоштуруп, укук коргоо органдарына өткөрүп берүүгө милдеттүү.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18-берене</w:t>
      </w:r>
      <w:r w:rsidRPr="00090FD7">
        <w:rPr>
          <w:rFonts w:ascii="Times New Roman" w:eastAsia="Times New Roman" w:hAnsi="Times New Roman" w:cs="Times New Roman"/>
          <w:color w:val="000000"/>
          <w:sz w:val="20"/>
        </w:rPr>
        <w:t>. Мөөнөттүү аскердик кызматтын аскер кызматчыларын мөөнөтүнөн мурда бошотуу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Эгерде аскердик-дарыгерлик комиссиясы тарабынан ден-соолугунун абалы боюнча мөөнөттүү аскердик кызматты андан ары өтөө үчүн жараксыз деп табылса же мөөнөттүү аскердик кызматты өтөө мезгилинде аскер кызматчысына чакыруудан мөөнөтүн узартууга укук берген үй бүлөлүк абалы өзгөрсө, мөөнөттүү аскердик кызмат өтөп жаткан аскер кызматчылары кызматтан мөөнөтүнөн мурда бошотулушу мүмкүн.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Мөөнөттүү аскердик кызматты өтөп жаткан аскер кызматчыларын мөөнөтүнөн мурда бошотуунун тартиби Мөөнөттүү аскердик кызматты өтөө тартиби жөнүндө жобо менен белгиленет.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19-берене</w:t>
      </w:r>
      <w:r w:rsidRPr="00090FD7">
        <w:rPr>
          <w:rFonts w:ascii="Times New Roman" w:eastAsia="Times New Roman" w:hAnsi="Times New Roman" w:cs="Times New Roman"/>
          <w:color w:val="000000"/>
          <w:sz w:val="20"/>
        </w:rPr>
        <w:t xml:space="preserve">. КР 2012.09.06. № 79 </w:t>
      </w:r>
      <w:bookmarkStart w:id="361" w:name="sub1002447380"/>
      <w:r w:rsidRPr="00090FD7">
        <w:rPr>
          <w:rFonts w:ascii="Times New Roman" w:eastAsia="Times New Roman" w:hAnsi="Times New Roman" w:cs="Times New Roman"/>
          <w:color w:val="000000"/>
          <w:sz w:val="20"/>
          <w:szCs w:val="20"/>
        </w:rPr>
        <w:fldChar w:fldCharType="begin"/>
      </w:r>
      <w:r w:rsidRPr="00090FD7">
        <w:rPr>
          <w:rFonts w:ascii="Times New Roman" w:eastAsia="Times New Roman" w:hAnsi="Times New Roman" w:cs="Times New Roman"/>
          <w:color w:val="000000"/>
          <w:sz w:val="20"/>
          <w:szCs w:val="20"/>
        </w:rPr>
        <w:instrText xml:space="preserve"> HYPERLINK "jl:31208981.1600%20" </w:instrText>
      </w:r>
      <w:r w:rsidRPr="00090FD7">
        <w:rPr>
          <w:rFonts w:ascii="Times New Roman" w:eastAsia="Times New Roman" w:hAnsi="Times New Roman" w:cs="Times New Roman"/>
          <w:color w:val="000000"/>
          <w:sz w:val="20"/>
          <w:szCs w:val="20"/>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color w:val="000000"/>
          <w:sz w:val="20"/>
          <w:szCs w:val="20"/>
        </w:rPr>
        <w:fldChar w:fldCharType="end"/>
      </w:r>
      <w:bookmarkEnd w:id="361"/>
      <w:r w:rsidRPr="00090FD7">
        <w:rPr>
          <w:rFonts w:ascii="Times New Roman" w:eastAsia="Times New Roman" w:hAnsi="Times New Roman" w:cs="Times New Roman"/>
          <w:color w:val="000000"/>
          <w:sz w:val="20"/>
        </w:rPr>
        <w:t xml:space="preserve"> ылайык күчүн жоготкон </w:t>
      </w:r>
      <w:r w:rsidRPr="00090FD7">
        <w:rPr>
          <w:rFonts w:ascii="Times New Roman" w:eastAsia="Times New Roman" w:hAnsi="Times New Roman" w:cs="Times New Roman"/>
          <w:i/>
          <w:iCs/>
          <w:color w:val="FF0000"/>
          <w:sz w:val="20"/>
        </w:rPr>
        <w:t>(</w:t>
      </w:r>
      <w:bookmarkStart w:id="362" w:name="sub1002447379"/>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"jl:31209011.190000%20"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62"/>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КР 2012.09.06. № 79 </w:t>
      </w:r>
      <w:bookmarkStart w:id="363" w:name="sub1002447381"/>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"jl:31208981.1700%20"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bookmarkEnd w:id="363"/>
      <w:r w:rsidRPr="00090FD7">
        <w:rPr>
          <w:rFonts w:ascii="Times New Roman" w:eastAsia="Times New Roman" w:hAnsi="Times New Roman" w:cs="Times New Roman"/>
          <w:i/>
          <w:iCs/>
          <w:color w:val="FF0000"/>
          <w:sz w:val="20"/>
        </w:rPr>
        <w:t xml:space="preserve"> ылайык 20-беренесине өзгөртүүлөр киргизилген (</w:t>
      </w:r>
      <w:bookmarkStart w:id="364" w:name="sub1002447331"/>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"jl:31209011.200000%20"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64"/>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20-берене</w:t>
      </w:r>
      <w:r w:rsidRPr="00090FD7">
        <w:rPr>
          <w:rFonts w:ascii="Times New Roman" w:eastAsia="Times New Roman" w:hAnsi="Times New Roman" w:cs="Times New Roman"/>
          <w:color w:val="000000"/>
          <w:sz w:val="20"/>
        </w:rPr>
        <w:t>. Запастагы офицерлерди аскер кызматына чакыруу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Офицердик курамдагы адамдар офицердик кызмат орундарында пайдалануу үчүн тынч убакта аскердик кызматка аныкталышы мүмкүн: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өз эрки боюнча - улуттук коопсуздук, коргоо, мамлекеттик чек араны кайтаруу жана сактоо маселелерин тескеген ыйгарым укуктуу мамлекеттик органдардын жетекчилеринин чечими менен;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чакыруу боюнча - Кыргыз Республикасынын Өкмөтү тарабынан аныкталуучу санда жана аскердик-каттоо адистиги боюнча отуз жаштан жогору эмес курактагы адамдардын арасынан эки жылга.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21-берене КР 2012.09.06. № 79 </w:t>
      </w:r>
      <w:bookmarkStart w:id="365" w:name="sub1002447382"/>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"jl:31208981.1800%20"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Мыйзамынын</w:t>
      </w:r>
      <w:r w:rsidRPr="00090FD7">
        <w:rPr>
          <w:rFonts w:ascii="Times New Roman" w:eastAsia="Times New Roman" w:hAnsi="Times New Roman" w:cs="Times New Roman"/>
          <w:i/>
          <w:iCs/>
          <w:color w:val="333399"/>
          <w:sz w:val="20"/>
          <w:szCs w:val="20"/>
          <w:u w:val="single"/>
        </w:rPr>
        <w:fldChar w:fldCharType="end"/>
      </w:r>
      <w:bookmarkEnd w:id="365"/>
      <w:r w:rsidRPr="00090FD7">
        <w:rPr>
          <w:rFonts w:ascii="Times New Roman" w:eastAsia="Times New Roman" w:hAnsi="Times New Roman" w:cs="Times New Roman"/>
          <w:i/>
          <w:iCs/>
          <w:color w:val="FF0000"/>
          <w:sz w:val="20"/>
        </w:rPr>
        <w:t xml:space="preserve"> редакциясында берилген (</w:t>
      </w:r>
      <w:bookmarkStart w:id="366" w:name="sub1002447383"/>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"jl:31209011.210000%20"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66"/>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left="1200" w:hanging="8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xml:space="preserve">21-берене. </w:t>
      </w:r>
      <w:r w:rsidRPr="00090FD7">
        <w:rPr>
          <w:rFonts w:ascii="Times New Roman" w:eastAsia="Times New Roman" w:hAnsi="Times New Roman" w:cs="Times New Roman"/>
          <w:color w:val="000000"/>
          <w:sz w:val="20"/>
        </w:rPr>
        <w:t>Алгачкы аскердик жыйындарга чакыруу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 же альтернативдик кызматты өтөбөгөн аскердик кызматка чакыруунун мөөнөтүн узартууга же бошотууга мыйзамдуу негизде укугу жок жыйырма беш жаш курактагы жана андан улуу жарандар алгачкы аскердик жыйындарды өтүүгө милдеттүү. Алар чакыруу жери боюнча райондук (шаардык) аскер комиссариаттары аркылуу коргоо маселелерин тескеген мамлекеттик органдын атайын эсебине 250 эсептик көрсөткүчтүн өлчөмүндө акчалай төлөм төлөшөт, анын 20 пайызы мамлекеттик чек араны кайтаруу жана сактоо маселелерин тескеген ыйгарым укуктуу мамлекеттик органдын атайын эсебине чегерилет жана 24 күндүк мөөнөттө алгачкы аскердик жыйындарды өтүшөт, анын 14 күнү райондук (шаардык) аскер комиссариаттарда өтүлүүчү теориялык сабактарды, 10 күнү - коргоо маселелерин тескеген ыйгарым укуктуу мамлекеттик органдын окуу борборлорунун, аскер бөлүктөрүнүн базасында өтүлүүчү практикалык сабактарды түзөт.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Мындай жарандардан түшүүчү акча каражаттары аскерлерди кармоого жана камсыз кылууга, аскердик бөлүктөрдүн окуу-материалдык базасын өркүндөтүүгө, аскер кызматчыларын социалдык коргоону жогорулатууга багытталат.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Көрсөтүлгөн жарандар алгачкы аскердик жыйындарды өткөндөн жана акчалай төлөмдөрдү төлөгөндөн кийин экинчи категориядагы запаска коюлат.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Алгачкы аскердик жыйындарды өтүү тартиби Кыргыз Республикасынын Өкмөтү тарабынан аныкталат.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22-берене.</w:t>
      </w:r>
      <w:r w:rsidRPr="00090FD7">
        <w:rPr>
          <w:rFonts w:ascii="Times New Roman" w:eastAsia="Times New Roman" w:hAnsi="Times New Roman" w:cs="Times New Roman"/>
          <w:color w:val="000000"/>
          <w:sz w:val="20"/>
        </w:rPr>
        <w:t xml:space="preserve"> Мобилизация боюнча жана согуш мезгилинде жарандарды чакыруу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Мобилизация боюнча жана согуш мезгилинде жарандарды чакыруу Кыргыз Республикасынын Президентинин Жарлыгынын негизинде жүргүзүлөт.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Мобилизация боюнча жана согуш мезгилинде жарандарды чакыруу күнүнө он сегиз жашка толгон жарандар чакырылат.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Мобилизация боюнча жана согуш мезгилинде аскердик кызматка чакырылган аскерге милдеттүүлөр жана чакырылуучулар менен иштеген жери, кызматы боюнча толук эсептешүү жүргүзүлөт, иш жүзүндө иштеген убактысы үчүн айлык акысы, бошонуу жөлөк пулу жана колдонулбаган өргүү үчүн компенсациялык төлөөлөр төлөнөт. Согуш мезгилинде жана мобилизация боюнча аскердик кызматка чакырылган жарандардын турак-жай аянты сакталат. Согуш мезгилинде мобилизация боюнча аскердик кызматка чакырылган жарандардын үй-бүлөлөрүнүн мамлекеттик камсыздоосу (пособие, пенсия) Кыргыз Республикасынын мыйзамдарына ылайык жүргүзүлөт.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lastRenderedPageBreak/>
        <w:t>3. Жергиликтүү мамлекеттик администрациялар жана жергиликтүү өз алдынча башкаруу органдары, уюмдар согуш мезгилинде жана мобилизация өткөрүүдө аскерге милдеттүүлөргө жана чакырылуучуларга өз убагында кабарлоону камсыз кылууга жана топтоо пункттарына же аскер бөлүктөрүнө алып келүүгө милдеттүү.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4. Согуш мезгилинде аскерге милдеттүүлөрдүн жана чакырылуучулардын туруктуу жашаган жеринен чыгып кетишине райондук (шаардык) аскер комиссарынын уруксаты берилбейт.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bookmarkStart w:id="367" w:name="SUB220500"/>
      <w:bookmarkEnd w:id="367"/>
      <w:r w:rsidRPr="00090FD7">
        <w:rPr>
          <w:rFonts w:ascii="Times New Roman" w:eastAsia="Times New Roman" w:hAnsi="Times New Roman" w:cs="Times New Roman"/>
          <w:b/>
          <w:bCs/>
          <w:color w:val="000000"/>
          <w:sz w:val="20"/>
        </w:rPr>
        <w:t>5-ГЛАВА. ЖАРАНДАРДЫН КОНТРАКТ БОЮНЧА АСКЕР КЫЗМАТЫНА КЕЛИШИ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КР 2012.09.06. № 79 </w:t>
      </w:r>
      <w:bookmarkStart w:id="368" w:name="sub1002447386"/>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"jl:31208981.1900%20"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bookmarkEnd w:id="368"/>
      <w:r w:rsidRPr="00090FD7">
        <w:rPr>
          <w:rFonts w:ascii="Times New Roman" w:eastAsia="Times New Roman" w:hAnsi="Times New Roman" w:cs="Times New Roman"/>
          <w:i/>
          <w:iCs/>
          <w:color w:val="FF0000"/>
          <w:sz w:val="20"/>
        </w:rPr>
        <w:t xml:space="preserve"> ылайык 23-беренесине өзгөртүүлөр киргизилген (</w:t>
      </w:r>
      <w:bookmarkStart w:id="369" w:name="sub1002447322"/>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"jl:31209011.230000%20"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69"/>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23-берене</w:t>
      </w:r>
      <w:r w:rsidRPr="00090FD7">
        <w:rPr>
          <w:rFonts w:ascii="Times New Roman" w:eastAsia="Times New Roman" w:hAnsi="Times New Roman" w:cs="Times New Roman"/>
          <w:color w:val="000000"/>
          <w:sz w:val="20"/>
        </w:rPr>
        <w:t>. Аскер кызматын өтөө жөнүндө контракт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Аскер кызматын өтөө жөнүндө контракт Кыргыз Республикасынын жаранынын жана Кыргыз Республикасынын атынан тиешелүү мамлекеттик органдын ыйгарым укуктуу кызмат адамынын ортосунда түзүлөт.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Аскердик кызмат өтөө жөнүндө контрактта жарандын аскердик кызматка өз эрки менен киргендиги, жаран контракттын башка шарттарын сактоого милдеттенген мөөнөтү бекитилет.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3. Контракт боюнча кызматты өтөө мөөнөтү контрактка кол койгон күндөн эсептелет.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4. Контракт өзүнүн аракетин төмөнкү учурда токтотот: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мөөнөтү бүткөнү боюнча;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 кызматчысынын мөөнөтүнөн мурда иштен бошонуусуна байланыштуу;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 кызматчысы тарабынан аскер кызматын өтөө жөнүндө башка контрактты түзгөн күндөн баштап;</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Кыргыз Республикасынын мыйзамдары белгилеген башка учурларда.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5. Аскер кызматын өтөө жөнүндө контракттын шарттары контрактта белгиленген мөөнөттө Кыргыз Республикасынын Куралдуу Күчтөрүндө, башка аскердик түзүмдөрүндө жана мыйзамда аскердик кызмат каралган мамлекеттик органдарда жарандын аскердик кызмат өтөө милдетин өзүнө камтыйт. Контрактын шарттарында Кыргыз Республикасынын мыйзамдарында белгиленген жеңилдиктерди, социалдык кепилдиктерди жана компенсацияларды алууну кошо алганда Аскер кызматчысынын укугун жана анын үй-бүлө мүчөлөрүнүн укугун сактоо жөнүндө жобо камтылат.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6. Кыргыз Республикасынын Президенти тарабынан кызмат орундарына дайындалган аскер кызматчылары, аскер кызматын тиешелүү кызмат орундарында аскер кызматын өтөө жөнүндө контракт түзбөстөн өтүшөт.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Көрсөтүлгөн аскер кызматчыларын кызмат орундарынан бошоткондон кийин алар аскер кызматын өтөө жөнүндө жаңы контракт түзүшөт же ушул Мыйзамда жана Аскер кызматын өтөө жөнүндө жободо белгиленген тартипте аскер кызматынан бошотулат.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7. Жогорку билими бар жана алты ай кызмат өтөгөн мөөнөттүү кызматтын аскер кызматчылары, Аскер кызматын өтөө жөнүндө жобо тарабынан белгиленген тартипте контракт боюнча аскер кызматына өтүүгө укугу бар.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КР 2012.09.06. № 79 </w:t>
      </w:r>
      <w:bookmarkStart w:id="370" w:name="sub1002447388"/>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"jl:31208981.2000%20"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bookmarkEnd w:id="370"/>
      <w:r w:rsidRPr="00090FD7">
        <w:rPr>
          <w:rFonts w:ascii="Times New Roman" w:eastAsia="Times New Roman" w:hAnsi="Times New Roman" w:cs="Times New Roman"/>
          <w:i/>
          <w:iCs/>
          <w:color w:val="FF0000"/>
          <w:sz w:val="20"/>
        </w:rPr>
        <w:t xml:space="preserve"> ылайык 24-беренесине өзгөртүүлөр киргизилген (</w:t>
      </w:r>
      <w:bookmarkStart w:id="371" w:name="sub1002447389"/>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"jl:31209011.240000%20"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71"/>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24-берене</w:t>
      </w:r>
      <w:r w:rsidRPr="00090FD7">
        <w:rPr>
          <w:rFonts w:ascii="Times New Roman" w:eastAsia="Times New Roman" w:hAnsi="Times New Roman" w:cs="Times New Roman"/>
          <w:color w:val="000000"/>
          <w:sz w:val="20"/>
        </w:rPr>
        <w:t>. Контракт боюнча аскер кызматына өтүп жаткан жарандарга коюлуучу талаптар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Контракт боюнча аскер кызматына өтүп жаткан жарандар төмөнкү талаптарга жооп бериши керек:</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Кыргыз Республикасынын жарандыгына ээ болушу керек;</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курсанттардан тышкары, он сегиз жаштан жаш эмес жана ушул Мыйзамда белгилеген аскердик наамына карата аскердик кызматта туруунун чектүү курагынан улуу эмес болушу керек;</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медициналык, кесиптик-психологиялык талаптарга жана аскердик-каттоо адистиктерине ылайык келиши керек.</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Контракт боюнча аскер кызматына төмөнкү жаран чакырыла албайт: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медициналык комиссиянын корутундусуна ылайык, аскер кызматынын милдеттерин аткарууга тоскоолдук кылып жаткан оорулары бар болсо;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Кыргыз Республикасынын мыйзамдары белгилеген чектөөлөрдү өзүнө кабыл алуудан баш тартса;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 кызматка өтүү убагында мыйзам тарабынан белгиленген тартипте жоюлбаган же алынып салынбаган соттолгондугу бар болсо же ага карата кылмыш иши козголсо;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 кызматына өтүү убагынын алдында бир жылдын ичинде атайын укук бузууларды жасагандыгы үчүн сот тарабынан административдик-тартиптик жоопкерчиликке тартылса;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кызмат ордуна ылайык келбөөсү же кадыр-баркты кетирген жоруктары боюнча мамлекеттик кызматтан бошотулса, эгерде бошотуу күнүнөн тартып бир жыл өтпөсө.</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 кызмат каралган башка аскердик түзүлүштөргө контракт боюнча аскердик кызматка алууда, талапкерлерге кошумча талаптар коюлушу мүмкүн.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3. Контракт боюнча аскердик кызматка өтүп жаткан жаранга карата укук коргоо жана атайын органдар тарабынан кылмыш-жаза жоопкерчилигине тартуу жөнүндө текшерүү жүргүзүлөт.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lastRenderedPageBreak/>
        <w:t>4. Жарандардын аскердик кызматка жарамдуулугун аныктоо үчүн Медициналык күбөлөндүрүү жөнүндө жобого ылайык медициналык күбөлөндүрүү жүргүзүлөт.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5. Контракт боюнча аскердик кызматка өтүп жаткан жаранды кабыл албоого негиз болуп төмөнкүлөр эсептелет: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ушул берененин 2-бөлүгүндө көрсөтүлгөн маалыматтарды бурмалоо;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талапкердин аскердик-каттоо адистиги боюнча бош кызмат орундарынын жоктугу.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КР 2012.09.06. № 79 </w:t>
      </w:r>
      <w:bookmarkStart w:id="372" w:name="sub1002447391"/>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"jl:31208981.2100%20"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bookmarkEnd w:id="372"/>
      <w:r w:rsidRPr="00090FD7">
        <w:rPr>
          <w:rFonts w:ascii="Times New Roman" w:eastAsia="Times New Roman" w:hAnsi="Times New Roman" w:cs="Times New Roman"/>
          <w:i/>
          <w:iCs/>
          <w:color w:val="FF0000"/>
          <w:sz w:val="20"/>
        </w:rPr>
        <w:t xml:space="preserve"> ылайык 25-беренесине өзгөртүүлөр киргизилген (</w:t>
      </w:r>
      <w:bookmarkStart w:id="373" w:name="sub1002447390"/>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"jl:31209011.250000%20"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73"/>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25-берене</w:t>
      </w:r>
      <w:r w:rsidRPr="00090FD7">
        <w:rPr>
          <w:rFonts w:ascii="Times New Roman" w:eastAsia="Times New Roman" w:hAnsi="Times New Roman" w:cs="Times New Roman"/>
          <w:color w:val="000000"/>
          <w:sz w:val="20"/>
        </w:rPr>
        <w:t>. Жарандардын аскердик окуу жайларга тапшыруусу. Аскердик окуу жайларда окуп жаткан жарандар менен аскер кызматын өтөө жөнүндө контракттарды түзүү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Аскер окуу жайларына өтүүгө төмөнкүлөр укуктуу: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тапшыруу жылында он жети жашка толгон, бирок жыйырма бир жаштан улуу эмес жарандар;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 кызматын өтөгөн жарандар жана мөөнөттүү аскер кызматын өтөп жаткан аскер кызматчылар, тапшыруу жылында алардын жашы жыйырма төрткө чыкканга чейин.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Чакыруу жана контракт боюнча аскер кызматын өтөп жаткан аскер кызматчылар, аскердик даярдык боюнча кошумча программалары бар билим берүү уюмдарынын тарбиялануучулары аскердик окуу жайларына тапшырууга артыкчылык укугуна ээ.</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Курсанттын (угуучунун) кызматынын мөөнөтүнүн башталышы болуп, аны аскердик окуу мекемесине кабыл алган күндөн баштап эсептелинет.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3. Аскердик окуу мекемелерге кабыл алынган жарандар, контракт (аскер кызматчылары - жаңы контракт) түзүшөт жана Аскер кызматын өтөө тартиби жөнүндө Жобого ылайык аскердик кызмат орундарга дайындалышат.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4. Аскердик окуу жайларга өтпөгөн же чыгарылган аскер кызматчылары, эгерде алар чакыруу боюнча аскердик кызматтын белгиленген мөөнөтүн өтөбөгөн болушса, кошундарга жана бөлүктөргө мөөнөттүү аскердик кызмат өтөө үчүн жиберилишет.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Муну менен бирге жетишпегендиги, тартипсиздиги үчүн, соттолгондугуна байланыштуу аскердик окуу жайларынан чыгарылган аскер кызматчылары, аларды окутууга сарпталган акча каражаттарын мамлекетке төлөп берүүгө милдеттүү.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5. Аскер кызматчынын аскердик окуу жайын аяктагандан кийин аскердик кызмат өтөөдөн баш тарткан же өзүнүн демилгеси боюнча контрактты бузган учурда, ал аны окутууга сарпталган акча каражаттарын мамлекетке кайтарып берүүгө милдеттүү. Кармалууга тийиш болгон сумма контракттын мөөнөтү бүткөнгө чейин ар бир толук кызмат өтөбөгөн ай үчүн пропорционалдуу эсептелет.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6. Жогорку аскердик окуу жайларын бүткөндөн кийин аскер кызматчыларына «лейтенант» аскердик наамы ыйгарылат. Окуу мөөнөтү беш жылдан ашык болгон жогорку аскердик окуу жайларында окуган аскер кызматчыларына «кенже лейтенант» биринчи аскердик наамы 5-курсту аяктагандан кийин ыйгарылат. Ушундай аскер кызматчыларына кезектеги аскердик наамдар Аскердик кызматты өтөө тартиби жөнүндө жободо белгиленген тартипте ыйгарылат.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7. Окуу мөөнөтү бир жыл жана андан ашык болгон аскердик окуу жайларга окууга жиберилип жаткан офицерлер, окуу жөнүндө жана аскердик окуу жайларды аяктагандан кийин үч жылдын ичинде аскер кызматын милдеттүү өтөө жөнүндө жаңы контракт түзүшөт.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КР 2012.09.06. № 79 </w:t>
      </w:r>
      <w:bookmarkStart w:id="374" w:name="sub1002447394"/>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"jl:31208981.2200%20"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bookmarkEnd w:id="374"/>
      <w:r w:rsidRPr="00090FD7">
        <w:rPr>
          <w:rFonts w:ascii="Times New Roman" w:eastAsia="Times New Roman" w:hAnsi="Times New Roman" w:cs="Times New Roman"/>
          <w:i/>
          <w:iCs/>
          <w:color w:val="FF0000"/>
          <w:sz w:val="20"/>
        </w:rPr>
        <w:t xml:space="preserve"> ылайык 26-беренесине өзгөртүүлөр киргизилген (</w:t>
      </w:r>
      <w:bookmarkStart w:id="375" w:name="sub1002447393"/>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"jl:31209011.260000%20"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75"/>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26-берене</w:t>
      </w:r>
      <w:r w:rsidRPr="00090FD7">
        <w:rPr>
          <w:rFonts w:ascii="Times New Roman" w:eastAsia="Times New Roman" w:hAnsi="Times New Roman" w:cs="Times New Roman"/>
          <w:color w:val="000000"/>
          <w:sz w:val="20"/>
        </w:rPr>
        <w:t>. Контракттын мөөнөтү жана аны түзүү тартиби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Аскер кызматын өтөө жөнүндө контракт алгач үч жылдык мөөнөткө, андан ары аскердик кызматында туруу курагынын чегине жеткенге чейин же пенсияга укук берген кызматтын мөөнөтүнө чейин ар бир үч жыл сайын түзүлөт.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2. Жарандар жогорку аскердик окуу жайларга өтүп жатканда (ушул Мыйзамдын </w:t>
      </w:r>
      <w:bookmarkStart w:id="376" w:name="sub1002447313"/>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"jl:30398350.250000%20"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25-беренесинин 7-бөлүгүндө</w:t>
      </w:r>
      <w:r w:rsidRPr="00090FD7">
        <w:rPr>
          <w:rFonts w:ascii="Times New Roman" w:eastAsia="Times New Roman" w:hAnsi="Times New Roman" w:cs="Times New Roman"/>
          <w:color w:val="000000"/>
          <w:sz w:val="20"/>
        </w:rPr>
        <w:fldChar w:fldCharType="end"/>
      </w:r>
      <w:bookmarkEnd w:id="376"/>
      <w:r w:rsidRPr="00090FD7">
        <w:rPr>
          <w:rFonts w:ascii="Times New Roman" w:eastAsia="Times New Roman" w:hAnsi="Times New Roman" w:cs="Times New Roman"/>
          <w:color w:val="000000"/>
          <w:sz w:val="20"/>
        </w:rPr>
        <w:t xml:space="preserve"> көрсөтүлгөн учурларды кошпогондо) окуу мөөнөтүнүн бардык мезгилине жана жогорку аскердик окуу жайларды аяктагандан кийинки беш жылга контракт түзүшөт. Андан ары аскердик кызматты өтөө жөнүндө контракт ушул берененин 1-бөлүгүндө көрсөтүлгөн тартипте түзүлөт.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3. Талапкерлерди тандоо тартиби жана алардын контракт боюнча аскердик кызматка өтүүсү Аскер кызматын өтөө тартиби жөнүндө жобо менен аныкталат.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bookmarkStart w:id="377" w:name="SUB260600"/>
      <w:bookmarkEnd w:id="377"/>
      <w:r w:rsidRPr="00090FD7">
        <w:rPr>
          <w:rFonts w:ascii="Times New Roman" w:eastAsia="Times New Roman" w:hAnsi="Times New Roman" w:cs="Times New Roman"/>
          <w:b/>
          <w:bCs/>
          <w:color w:val="000000"/>
          <w:sz w:val="20"/>
        </w:rPr>
        <w:t>6-ГЛАВА. АСКЕРДИК КЫЗМАТТЫ ӨТӨӨ</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27-берене</w:t>
      </w:r>
      <w:r w:rsidRPr="00090FD7">
        <w:rPr>
          <w:rFonts w:ascii="Times New Roman" w:eastAsia="Times New Roman" w:hAnsi="Times New Roman" w:cs="Times New Roman"/>
          <w:color w:val="000000"/>
          <w:sz w:val="20"/>
        </w:rPr>
        <w:t>. Аскер кызматынын милдеттерин аткаруу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Аскер кызматчысы, ошондой эле аскерге милдеттүүлөр, аскердик жыйындарды өтүү убагында аскердик кызматтын милдеттерин өтөп жатат деп төмөнкү учурларда эсептелет: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согуш аракеттерине катышуу;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кызматтык милдеттерди аткаруу;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lastRenderedPageBreak/>
        <w:t>күжүрмөн нөөмөттү, күжүрмөн кызматты, гарнизондук нарядда кызмат өтөө, суткалык наряддын курамында милдеттерин аткаруу;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машыгууларга катышуу;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 жыйындарда болуу, жыйындар өтүүчү ордуна баруу жана келүү;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командир (начальник) тарабынан берилген буйруктарды жана тескемелерди аткаруу;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кызмат убактысынын күн тартибинде белгиленген убакыттын ичинде же башка убакытта аскер бөлүгүнүн аймагында болуу, эгерде бул кызматтык зарылчылык менен байланышкан болсо;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кызматтык иш сапарда болуу, иш сапар ордуна баруу жана келүү;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кызматта болуу, кызмат ордуна баруу жана келүү;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дарыланууда болуу, дарылануу ордуна баруу жана келүү;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өргүүдө болуу, өргүү өтүүчү ордуна баруу жана келүү;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туткунда, барымтада же мажбурлап жайгаштыруу абалында болуу;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 кызматчыны дайынсыз жоголду деп таанууга же мыйзам тарабынан белгиленген тартипте каза болду деп жарыяланганга чейин дайынсыз жоголуу;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инсандын өмүрүн, ден-соолугун, ар-намысын жана кадырын коргоо;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адамдын жана жарандардын өмүрүн, ден-соолугун, укугун жана эркиндигин коргоо, укуктук тартипти сактоо жана коомдук коопсуздукту камсыздоо боюнча укук коргоо органдарына жардам берүү;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коомдун жана мамлекеттин кызыкчылыгында жасалган, сот тарабынан таанылган, аскер кызматчынын башка аракеттерди жасаганы;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өзгөчө кырдаалдар же аскердик абалдагы шарттарда, ошондой эле куралдуу чыр-чатак шарттарында тапшырмаларды аткаруу;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тынчтыкты жана коопсуздукту колдоо боюнча тынчтыкты сактоочу операцияларга катышуу;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жаратылыштык, техногендик мүнөздөгү өзгөчө кырдаалдардын кесепетин жоюуга катышуу жана аймактык коргоону уюштуруу боюнча тапшырмаларды аткаруу.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Командирлерге (начальниктерге) аскер кызматынын милдеттерин аткарууга тиешеси жок же Кыргыз Республикасынын мыйзамдарын бузууга багытталган буйруктарды (буйруу) жана тескемелерди берүүгө тыюу салынат.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28-берене.</w:t>
      </w:r>
      <w:r w:rsidRPr="00090FD7">
        <w:rPr>
          <w:rFonts w:ascii="Times New Roman" w:eastAsia="Times New Roman" w:hAnsi="Times New Roman" w:cs="Times New Roman"/>
          <w:color w:val="000000"/>
          <w:sz w:val="20"/>
        </w:rPr>
        <w:t xml:space="preserve"> Аскер кызматчыларын кызмат орундарына дайындоо жана которуу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Чакыруу жана контракт боюнча аскер кызматын өтөө тартиби, кызмат ордуна дайындалууда аскер кызматчыларына болгон талаптар, ошондой эле аларды которуу Аскер кызматын өтөө жөнүндө жободо белгиленет.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29-берене</w:t>
      </w:r>
      <w:r w:rsidRPr="00090FD7">
        <w:rPr>
          <w:rFonts w:ascii="Times New Roman" w:eastAsia="Times New Roman" w:hAnsi="Times New Roman" w:cs="Times New Roman"/>
          <w:color w:val="000000"/>
          <w:sz w:val="20"/>
        </w:rPr>
        <w:t>. Аскер кызматынын мөөнөттөрү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Аскер кызматынын мөөнөттөрү календардык эсептөөдө төмөнкүдөй белгиленет: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мөөнөттүү аскер кызматынын аскер кызматчылары үчүн - он эки ай;</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чакыруу боюнча аскер кызматын өтөп жаткан офицерлер үчүн - жыйырма төрт ай;</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 кызматын контракт боюнча өтөп жаткан аскер кызматчылары үчүн - Аскердик кызматты өтөө тартиби жөнүндө жоболордо көрсөтүлгөн мөөнөттөр.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Дисциплинардык бөлүктөрдө жазасын өтөп жаткан жоокерлерге, сержанттарга жана старшиналарга жазасын өтөгөн мезгили мөөнөттүү аскер кызматынын мөөнөтүнө кошулуп эсептелбейт.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Дисциплинардык бөлүктөн бошотулган аскер кызматчысы дисциплинардык бөлүктө турган учурда кызматын кынтыксыз өтөгөн шартта ошол мезгили белгиленген тартипте мөөнөттүү аскер кызматынын мөөнөтүнө кошулуп эсептелиши мүмкүн.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КР 2012.09.06. № 79 </w:t>
      </w:r>
      <w:bookmarkStart w:id="378" w:name="sub1002447396"/>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"jl:31208981.2300%20"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bookmarkEnd w:id="378"/>
      <w:r w:rsidRPr="00090FD7">
        <w:rPr>
          <w:rFonts w:ascii="Times New Roman" w:eastAsia="Times New Roman" w:hAnsi="Times New Roman" w:cs="Times New Roman"/>
          <w:i/>
          <w:iCs/>
          <w:color w:val="FF0000"/>
          <w:sz w:val="20"/>
        </w:rPr>
        <w:t xml:space="preserve"> ылайык 30-беренесине өзгөртүүлөр киргизилген (</w:t>
      </w:r>
      <w:bookmarkStart w:id="379" w:name="sub1002447397"/>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"jl:31209011.300000%20"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79"/>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30-берене.</w:t>
      </w:r>
      <w:r w:rsidRPr="00090FD7">
        <w:rPr>
          <w:rFonts w:ascii="Times New Roman" w:eastAsia="Times New Roman" w:hAnsi="Times New Roman" w:cs="Times New Roman"/>
          <w:color w:val="000000"/>
          <w:sz w:val="20"/>
        </w:rPr>
        <w:t xml:space="preserve"> Аскер кызматындагы аскер кызматчыларынын чектүү курагы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Офицердик курамдын аскердик кызматта болушунун чектүү курагы төмөнкүдөй белгиленет: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капитанга чейин кошо алганда - кырк үч жаш;</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майорлорго, подполковниктерге - кырк сегиз жаш;</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полковниктерге - элүү үч жаш;</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генерал-майорлорго - элүү сегиз жаш;</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генерал-лейтенанттарга жана андан жогору - алтымыш үч жаш.</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Контракт боюнча кызмат өтөп жаткан жоокердик, сержанттык жана старшиналык курамдагылардын, ошондой эле аял-аскер кызматчыларынын (офицерлер жана прапорщиктерден тышкары) аскердик кызматта болушунун чектүү курагы - кырк беш жаш.</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3. Прапорщиктердин аскердик кызматта болушунун чектүү курагы кырк сегиз жаш.</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Аскердик кызматта туруунун чектүү курагына жеткен аскер кызматчыларынын кызматтагы мөөнөтүн узартуу өзгөчө учурларда, кызматтык милдеттерин башка адамдар тарабынан аткаруу мүмкүн болбогондо 3 жылга чейинки мөөнөткө аскер бөлүгүнүн (мекеменин) аскер кызматчыларынын (офицердик курам үчүн - </w:t>
      </w:r>
      <w:r w:rsidRPr="00090FD7">
        <w:rPr>
          <w:rFonts w:ascii="Times New Roman" w:eastAsia="Times New Roman" w:hAnsi="Times New Roman" w:cs="Times New Roman"/>
          <w:color w:val="000000"/>
          <w:sz w:val="20"/>
        </w:rPr>
        <w:lastRenderedPageBreak/>
        <w:t>Офицерлердин жыйналышы) жалпы жыйналышынын өтүнмөсү боюнча, аскер кызматчысы аскер кызматын өтөп жаткан мамлекеттик органдын коллегиясынын чечиминин негизинде жүргүзүлөт.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Жогорку офицердик курамдагы адамдарга Кыргыз Республикасынын коргоо, мамлекеттик чек араны кайтаруу жана сактоо маселелерин тескеген ыйгарым укуктуу мамлекеттик органдардын, башка аскердик түзүмдөрдүн жана мыйзамда аскердик кызмат каралган мамлекеттик органдардын жетекчилеринин өтүнмөсүнүн негизинде, Кыргыз Республикасынын Президентинин чечими боюнча кызмат мөөнөтү чектүү курагынан үч жылга чейин, бирок алтымыш үч жаш куракка жеткенден ашык эмес узартылат.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 кызматта туруунун чектүү курагынан жогору калтырылган аскер кызматчылар менен аскердик кызматты өтөө жөнүндө жаңы контракт анын аскердик кызматынын узартылган мөөнөтүнө түзүлөт. Контракттын колдонулуу мөөнөтү аяктагандан кийин аскер кызматчысы запаска же отставкага бошотулууга жатат.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4. Чектүү куракка жеткен аскер кызматчылары ушул Мыйзамга ылайык запаска же отставкага бошотулууга тийиш.</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Кызматы оорусуна байланыштуу, өзүнүн өтүнүчү, кызматка ылайык келбегендиги боюнча токтотулган учурлардан тышкары, ошондой эле офицердин аскердик наамын булгаган жосун жасагандыгына байланыштуу мыйзамдарда каралган жосундарды жасаганы үчүн сот тарабынан соттолгон учурларды кошпогондо, офицердик курамдагы адамдар (жогорку аскердик окуу жайларын же коопсуздук органдарынын жогорку атайын курстарын (факультеттерин) бүткөндөр) иштеген жылдары үчүн пенсияга укук алганга чейин аскер кызматынан бошотулушу мүмкүн эмес.</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31-берене</w:t>
      </w:r>
      <w:r w:rsidRPr="00090FD7">
        <w:rPr>
          <w:rFonts w:ascii="Times New Roman" w:eastAsia="Times New Roman" w:hAnsi="Times New Roman" w:cs="Times New Roman"/>
          <w:color w:val="000000"/>
          <w:sz w:val="20"/>
        </w:rPr>
        <w:t>. Аскер кызматынан бошонуу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Аскер кызматчыларынын бошонуусу Аскер кызматын өтөө жөнүндө жоболорго ылайык төмөнкү негиздер боюнча жүргүзүлөт: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жашы боюнча - аскер кызматында туруусунун чектүү курагына жеткенде;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пенсияга укук берген кызматтын мөөнөтү келгенде;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чакыруу же контракт боюнча аскер кызматынын мөөнөтү бүткөндүгү боюнча;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 кызматына жараксыз деп таанылгандыгы жөнүндө аскердик-дарылоо комиссиясынын чечимине байланыштуу ден-соолугунун абалы боюнча;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кызматтык ылайык келбегендиги;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дискредитация;</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Кыргыз Республикасынын мыйзамдарында белгиленген тартипте аскер наамынан ажыратылса;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 кызматчысына эркинен ажыратуу түрүндө (ошондой эле шарттуу) жазаны дайындоо жөнүндө соттун чечими мыйзамдуу күчүнө киргенде;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 окуу жайларынан чыгарылганда;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Кыргыз Республикасынын жарандыгынан ажыраганда;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башка негиздер боюнча.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Аскер кызматын контракт боюнча өтөп жаткан аскер кызматчы мөөнөтүнөн мурда төмөнкү учурларда бошотулушу мүмкүн;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контракттын шарттары ал тарабынан аткарбагандыгына байланыштуу;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штаттардын кыскарышы боюнча же башка уюштуруу-штаттык иш-чараларга байланыштуу, эгерде аскер кызматчыны колдонуу мүмкүнчүлүгү жок болсо;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 кызматчыны, ал тарабынан жасалган кылмыш жазасы үчүн күнөөлүү деп табуу жөнүндө соттун өкүмүнүн мыйзамдуу күчүнө киришине байланыштуу;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3. Контракт боюнча аскер кызматын өтөп жаткан аскер кызматчысы төмөнкү учурларда аскер кызматынан мөөнөтүнөн мурда бошонууга укугу бар: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ага карата контракттын шарттарын маанилүү жана олуттуу түрдө бузуу учурунда;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үй-бүлөлүк шарттар боюнча төмөнкүлөрдүн натыйжасында: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аскер кызматчынын үй-бүлө мүчөсүнүн медициналык көрсөткүчтөрү боюнча аскер кызматчы аскер кызматын өтөп жаткан жерде жашоого мүмкүн эмес болгондугунун жана аскер кызматчыны жаңы аскер кызмат ордуна которууга мүмкүнчүлүк жоктугунун;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үй-бүлөнүн башка жерге көчүүсүнүн зарылчылыгы менен байланышкан күйөөсүнүн - аскер кызматчынын (аялынын - аял аскер кызматчынын) аскер кызматынын орду өзгөргөндүгүнүн;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калкты социалдык коргоо органынын корутундусуна ылайык ден-соолугунун абалы боюнча аларды жашаган жери боюнча такай багууга (жардамга, көзөмөлгө) муктаж болгон атасын, энесин, аялын, күйөөсүн, агасын, эжесин, чоң-атасын, чоң-апасын же багып алгандын же биринчи же экинчи топтун майыптарынын же карылыгы боюнча пенсиялык куракка жеткен же он сегиз жашка жетпеген адамдарды такай багуу зарылчылыгынан жана мыйзам боюнча көрсөтүлгөн жарандарды багууга милдеттүү адамдар жок болгондугунун;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он сегиз жашка жете элек баланы багуу зарылчылыгынан, аны аскер кызматчы энеси жок (атасы) тарбиялап жаткандыгынын;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аскердик-дарылоо комиссиясы тарабынан тынч убакта катардан тышкары аскердик кызматка жарамдуу, согуш мезгилинде аскердик кызматка жарамдуу деп табылганда;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lastRenderedPageBreak/>
        <w:t>Кыргыз Республикасынын өкүлчүлүктүү органдарына шайланган учурда;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соттун кызмат ордуна дайындалганда же шайланганда.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4. Чакыруу боюнча аскер кызматын өтөп жаткан офицердик курамдын аскер кызматчысы ушул Мыйзамдын 33-беренесинин 2-бөлүгүнүн экинчи жана үчүнчү абзацтарында каралган шарттар бар болгондо аскер кызматынан мөөнөтүнөн мурун бошонуу укугуна ээ.</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5. Каза болгон (курман болгон) аскер кызматчы каза болгон (курман болгон) күндөн баштап, ал эми сот тарабынан дайынсыз жок болгон деп табылган же каза болду деп жарыяланган аскер кызматчы, соттун чечими мыйзамдуу күчүнө кирген күндөн тартып аскердик бөлүктүн өздүк курамынын тизмесинен чыгарылат.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6. Аскер кызматынан аскер кызматчыларын бошотуу өзгөчө же согуш абалын киргизүү учурунда, анын аракет кылуу мезгилине токтотулат.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bookmarkStart w:id="380" w:name="SUB310700"/>
      <w:bookmarkEnd w:id="380"/>
      <w:r w:rsidRPr="00090FD7">
        <w:rPr>
          <w:rFonts w:ascii="Times New Roman" w:eastAsia="Times New Roman" w:hAnsi="Times New Roman" w:cs="Times New Roman"/>
          <w:b/>
          <w:bCs/>
          <w:color w:val="000000"/>
          <w:sz w:val="20"/>
        </w:rPr>
        <w:t>7-ГЛАВА. АЛЬТЕРНАТИВДИК КЫЗМАТКА ЧАКЫРУУ ЖАНА ӨТӨӨ</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КР 2012.09.06. № 79 </w:t>
      </w:r>
      <w:bookmarkStart w:id="381" w:name="sub1002447399"/>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"jl:31208981.2400%20"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bookmarkEnd w:id="381"/>
      <w:r w:rsidRPr="00090FD7">
        <w:rPr>
          <w:rFonts w:ascii="Times New Roman" w:eastAsia="Times New Roman" w:hAnsi="Times New Roman" w:cs="Times New Roman"/>
          <w:i/>
          <w:iCs/>
          <w:color w:val="FF0000"/>
          <w:sz w:val="20"/>
        </w:rPr>
        <w:t xml:space="preserve"> ылайык (</w:t>
      </w:r>
      <w:bookmarkStart w:id="382" w:name="sub1002447324"/>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"jl:31209011.320000%20"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82"/>
      <w:r w:rsidRPr="00090FD7">
        <w:rPr>
          <w:rFonts w:ascii="Times New Roman" w:eastAsia="Times New Roman" w:hAnsi="Times New Roman" w:cs="Times New Roman"/>
          <w:i/>
          <w:iCs/>
          <w:color w:val="FF0000"/>
          <w:sz w:val="20"/>
        </w:rPr>
        <w:t xml:space="preserve">); 2015.07.08. № 221 </w:t>
      </w:r>
      <w:bookmarkStart w:id="383" w:name="sub1004701703"/>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"jl:39005168.0%20"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r w:rsidRPr="00090FD7">
        <w:rPr>
          <w:rFonts w:ascii="Times New Roman" w:eastAsia="Times New Roman" w:hAnsi="Times New Roman" w:cs="Times New Roman"/>
          <w:i/>
          <w:iCs/>
          <w:color w:val="FF0000"/>
          <w:sz w:val="20"/>
        </w:rPr>
        <w:t xml:space="preserve"> ылайык 32-беренесине өзгөртүүлөр киргизилген (</w:t>
      </w:r>
      <w:bookmarkStart w:id="384" w:name="sub1004701697"/>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"jl:36713181.320000%20"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84"/>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32-берене</w:t>
      </w:r>
      <w:r w:rsidRPr="00090FD7">
        <w:rPr>
          <w:rFonts w:ascii="Times New Roman" w:eastAsia="Times New Roman" w:hAnsi="Times New Roman" w:cs="Times New Roman"/>
          <w:color w:val="000000"/>
          <w:sz w:val="20"/>
        </w:rPr>
        <w:t>. Жарандарды альтернативдик кызматка чакыруу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Альтернативдик кызмат - Кыргыз Республикасынын жарандарына алардын курагын, диний көз караштарын, үй-бүлөлүк абалын, соттолгондугунун бар болушун же ден-соолугун эске алып, мөөнөттүү аскердик кызматтын ордуна берилүүчү кызматтын түрү.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Он сегизден жыйырма беш жашка чейинки курактагы чакыруу мөөнөтүн кийинкиге калтыруу укугуна ээ эмес, же болбосо чакыруу мөөнөтүн кийинкиге калтыруу укугунан ажыраган, мөөнөттүү аскер кызматын өтөбөгөн эркек жаран: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төмөнкүлөр альтернативдик кызматка чакырылууга тийиш, эгерде ал:</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ынанымы курал колдонууга жана Куралдуу Күчтөрдө кызмат өтөөгө жол бербеген каттоодон өткөн диний уюмдун мүчөсү болуп саналса;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жаза кылмышы үчүн мурда соттолсо;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ден-соолугунун абалы боюнча аскер кызматын өтөөдөн Медициналык күбөлөндүрүү жөнүндө жободо каралган чектөөлөрү болсо;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төмөнкүлөр альтернативдик кызмат өтөөгө укугу бар, эгерде ал:</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чакырылып жаткан адамдан тышкары он сегиз жашка чейинки төрт жана андан да көп балдары бар болгон үй-бүлөдөн жана чакырылган адам балдардын улуусу болсо;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ата-энелеринин бири I же II топтун майыбы болгон үй-бүлөдөн жана чакырылган адам үй-бүлөнүн багуучусу болсо;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ата-энелеринин бири же ага-иниси (эже-карындашы) аскердик кызмат өтөө мезгилинде, болбосо андан кийин аскердик кызмат өтөө мезгилинде чалдыккан мертинүүгө (жаракат, травма, контузия алуу) жана ооруга байланыштуу майып болуп калса;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ата-энелеринин бири же ага-иниси (эже-карындашы) аскердик кызмат өтөө мезгилинде, болбосо андан кийин аскердик кызмат өтөө мезгилинде чалдыккан мертинүүгө (жаракат алуу, травма, контузия) жана ооруга байланыштуу өлүп калса (курман болсо);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аялы жана бир баласы бар болсо;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ал ата-энеси пенсия курагына жеткен үй-бүлөнүн жалгыз баласы болсо;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жалгыз бой эненин (атанын) жалгыз баласы болсо;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жалгыз бой энесинин багуусунда он сегиз жашка чыга элек (болбосо он сегиз жаштан улуу болгон, бирок I же II топтун майыбы болгон) бир тууганы болуп, үй-бүлөдө башка балдары жок болсо;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ал атасынан жана энесинен ажыраган, үй-бүлөдөгү жалгыз бала болсо;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3. Альтернативдик кызматка чакыруу райондук (шаардык) аскер комиссариаттары тарабынан жүргүзүлөт.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Альтернативдик кызматтын мөөнөтү он сегиз айды түзөт.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Жарандардын альтернативдик кызматты өтөө тартиби алардын диний көз карашын, үй-бүлөлүк абалын, соттолгондугу болгонун же ден соолугун эске алуу менен Кыргыз Республикасынын Өкмөтү тарабынан аныкталат.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4. Альтернативдик кызматты өтөө </w:t>
      </w:r>
      <w:r w:rsidRPr="00090FD7">
        <w:rPr>
          <w:rFonts w:ascii="Times New Roman" w:eastAsia="Times New Roman" w:hAnsi="Times New Roman" w:cs="Times New Roman"/>
          <w:color w:val="000000"/>
          <w:sz w:val="20"/>
          <w:szCs w:val="20"/>
        </w:rPr>
        <w:t>диний ишеними курал пайдаланууга жана Куралдуу Күчтөрдө кызмат кылууга жол бербеген, каттоого алынган диний уюмдун мүчөсү болуп саналган жарандардан тышкары,</w:t>
      </w:r>
      <w:r w:rsidRPr="00090FD7">
        <w:rPr>
          <w:rFonts w:ascii="Times New Roman" w:eastAsia="Times New Roman" w:hAnsi="Times New Roman" w:cs="Times New Roman"/>
          <w:color w:val="000000"/>
          <w:sz w:val="20"/>
        </w:rPr>
        <w:t xml:space="preserve"> альтернативдик кызматтын кызматчылары тарабынан чакыруу жери боюнча райондук (шаардык) аскер комиссариаттары аркылуу коргоо маселелерин тескеген мамлекеттик органдын атайын эсебине эсептик көрсөткүчтүн 180 өлчөмүндө акчалай төлөмдөрдү төгүүнү карайт. Анын 20 пайызы атайын каражаттарга салык төлөнгөндөн кийин мамлекеттик чек араны кайтаруу жана сактоо маселелерин тескеген ыйгарым укуктуу мамлекеттик органдын атайын эсебине чегерилет.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 xml:space="preserve">Диний ишеними курал пайдаланууга жана Куралдуу Күчтөрдө кызмат кылууга жол бербеген, каттоого алынган диний уюмдун мүчөсү болуп саналган жарандардан 180 эсептик көрсөткүчүнүн өлчөмүндө келип </w:t>
      </w:r>
      <w:r w:rsidRPr="00090FD7">
        <w:rPr>
          <w:rFonts w:ascii="Times New Roman" w:eastAsia="Times New Roman" w:hAnsi="Times New Roman" w:cs="Times New Roman"/>
          <w:color w:val="000000"/>
          <w:sz w:val="20"/>
          <w:szCs w:val="20"/>
        </w:rPr>
        <w:lastRenderedPageBreak/>
        <w:t>түшкөн акчалай каражаттар Кыргыз Республикасынын Өкмөтү тарабына аныкталган, социалдык маанидеги маселелерди тескеген ыйгарым укуктуу мамлекеттик органдын атайын эсебине жиберилет.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Ар бир квартал ичинде акча төгүмдөрүнүн жалпы көлөмүнүн алтыдан биринен кем эмесин төгүп турууга жатат.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Альтернативдик кызматка чакырылган жарандардан түшкөн акча каражаттары окуу жыйындарын өткөрүүгө, аскердик бөлүктөрдүн окуу-материалдык базасын өркүндөтүүгө, аскер кызматчыларын социалдык коргоону жогорулатууга, аскер кызматчыларын сыйлоого жана өкүлчүлүк боюнча чыгымдарга жумшалат.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5. Альтернативдик кызматка чакырылган жарандар Кыргыз Республикасынын мыйзамдарына ылайык жоопкерчиликтин белгиленген түрлөрүн тартышат.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Райондук (шаардык) аскер комиссары альтернативдик кызматты өтөөдөн баш тартып жаткан адамдарды жоопкерчиликке тартууга материалдарды белгиленген тартипте жол-жоболоштурууга жана укук коргоо органдарына берүүгө милдеттүү.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Альтернативдик кызматты өтөөдөн баш тартуу деп төмөнкүлөр түшүндүрүлөт: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ушул Мыйзам менен белгиленген акча каражаттарын төлөбөгөндүк же толук эмес төлөгөндүк;</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табигый кырсыктардын, эпидемиянын же башка өзгөчө кырдаалдардын кесепетин жоюу боюнча жумуштардан баш тартуу;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6. Жаран альтернативдик кызматтан мөөнөтүнөн мурда бошоого төмөнкү учурларда тийиштүү: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медициналык-социалдык эксперттик комиссия тарабынан анын ден соолугунун мүмкүнчүлүктөрү чектелген адам деп таанылгандыгына байланыштуу;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 врачтык комиссия тарабынан альтернативдик кызмат өтөөгө жарамдуу эмес деп табылганда;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белгиленген акыны толук өлчөмдө төлөп бергенде, республикадан тышкары такай жашоо жерине кетиши менен байланыштуу;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оор же өтө оор кылмыш болуп саналган кылмыш жазасы үчүн эркинен ажыратуу түрүндө жазаны жаранга дайындоо жөнүндө соттун өкүмү мыйзамдуу күчүнө киришине байланыштуу;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эгерде ал экинчи жолу соттолсо.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Белгиленген сумманы толук өлчөмдө төлөп бергенде, анын жазуу түрүндө арызы боюнча жаран альтернативдик кызматтан мөөнөтүнөн мурда бошонуу укугуна ээ.</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Жарандарды альтернативдик кызматтан мөөнөтүнөн мурда бошотуу коргоо маселелерин тескеген мамлекеттик органдын жетекчисинин биринчи орун басарынын - Куралдуу Күчтөрдүн Башкы штабынын начальнигинин буйругунун негизинде аткарылат.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7. Альтернативдик кызмат аяктагандан жана толук сумманы төлөп бергенден кийин жаран</w:t>
      </w:r>
      <w:r w:rsidRPr="00090FD7">
        <w:rPr>
          <w:rFonts w:ascii="Times New Roman" w:eastAsia="Times New Roman" w:hAnsi="Times New Roman" w:cs="Times New Roman"/>
          <w:color w:val="000000"/>
          <w:sz w:val="20"/>
          <w:szCs w:val="20"/>
        </w:rPr>
        <w:t>, диний ишеними курал пайдаланууга жана Куралдуу Күчтөрдө кызмат кылууга жол бербеген, каттоого алынган диний уюмдун мүчөсүнөн тышкары,</w:t>
      </w:r>
      <w:r w:rsidRPr="00090FD7">
        <w:rPr>
          <w:rFonts w:ascii="Times New Roman" w:eastAsia="Times New Roman" w:hAnsi="Times New Roman" w:cs="Times New Roman"/>
          <w:color w:val="000000"/>
          <w:sz w:val="20"/>
        </w:rPr>
        <w:t xml:space="preserve"> экинчи категориядагы аскер кызматчыларынын каттоосуна берилет жана запаска киргизилет.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8. Альтернативдик кызматты өтүү укугуна ээ болгон жаран, жазуу түрүндөгү арыздын негизинде ушул Мыйзамда белгиленген тартипте мөөнөттүү аскер кызматына чакырылышы мүмкүн.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8-ГЛАВА. ЧАКЫРУУНУН МӨӨНӨТҮН УЗАРТУУ ЖАНА БОШОТУУ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КР 2012.09.06. № 79 </w:t>
      </w:r>
      <w:bookmarkStart w:id="385" w:name="sub1002447403"/>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"jl:31208981.2500%20"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r w:rsidRPr="00090FD7">
        <w:rPr>
          <w:rFonts w:ascii="Times New Roman" w:eastAsia="Times New Roman" w:hAnsi="Times New Roman" w:cs="Times New Roman"/>
          <w:i/>
          <w:iCs/>
          <w:color w:val="FF0000"/>
          <w:sz w:val="20"/>
        </w:rPr>
        <w:t xml:space="preserve"> ылайык 33-беренесине өзгөртүүлөр киргизилген (</w:t>
      </w:r>
      <w:bookmarkStart w:id="386" w:name="sub1002447325"/>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"jl:31209011.330000%20"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86"/>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33-берене</w:t>
      </w:r>
      <w:r w:rsidRPr="00090FD7">
        <w:rPr>
          <w:rFonts w:ascii="Times New Roman" w:eastAsia="Times New Roman" w:hAnsi="Times New Roman" w:cs="Times New Roman"/>
          <w:color w:val="000000"/>
          <w:sz w:val="20"/>
        </w:rPr>
        <w:t>. Аскердик кызматка чакыруунун мөөнөтүн узартуу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Аскердик кызматка чакыруунун мөөнөтүн узартуу чакыруу комиссиясынын чечими боюнча жарандарга берилет.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 кызматка чакыруунун мөөнөтүн узартуу төмөнкү учурларда берилет: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үй-бүлөлүк шарттары боюнча;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билим алуусун улантуу үчүн;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ден-соолугунун абалы боюнча;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Үй-бүлөлүк шарттары боюнча аскердик кызматка чакыруунун мөөнөтүн узартуу төмөнкү жарандарга көрсөтүлөт: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эмгекке жарамдуу эмес ата-энелери же алардын ата-энесинин каза болгондугуна же алардын ата-энелик укугунан ажыраткандыгына, же аларды түзөтүүчү мекемелеринде жазасын өтөө менен эркинен ажыратууга сот тарабынан соттолгондугуна байланыштуу алар эки жылдан кем эмес булардын тарбиялануусунда жана багуусунда болгон адамдар болгондо жана үй-бүлөдө жалгыз бала болсо же I жана II топтун майыбы болгон бир тууган ага-ини же эже-карындаштары болсо. Эмгекке жарамдуу эмес ата-энелер - пенсиялык куракка жеткен же I жана II топтун майыбы болгон ата жана эне болуп саналат;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аялы, эки же андан ашык баласы бар болгон, болбосо I жана II топтун майыбы болгон аялы бар болгон;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он сегиз жашка чейинки (же он сегиз жаштан улуу болгон, бирок I жана II топтун майыбы болгон) эки жана андан ашык балдары бар жалгыз эмгекке жарамдуу энеси бар болгон жана аны колдонуп жаткан мыйзамга ылайык, энесин багууга милдеттүү болгон башка эмгекке жарамдуу балдары жок болсо, алар энеси менен жашаганга же өзүнчө жашаганга көз каранды;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lastRenderedPageBreak/>
        <w:t>он сегиз жашка чейинки, же болбосо он сегизден улуу болгон бир же андан ашык бир тууган ага-ини жана эже-карындаштары бар болгон, бирок I жана II топтун майыбы болуп саналган жана аларды багуу үчүн алууга алардын башка адамдары жок болгондо;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мөөнөттүү аскер кызматын өтөп жаткан бир тууган агасы бар болгон.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Үй-бүлөлүк абалы боюнча аскердик кызматка чакыруунун мөөнөтүн узартуу жарандарга жыйырма беш жаш курагына толгонго чейин же болбосо мөөнөттүү калтыруу үчүн негиз болгон үй-бүлөлүк абалынын өзгөрүшүнүн убактысы бүткөнгө чейин берилет.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3. Билим алуусун улантуу үчүн аскердик кызматка чакыруунун мөөнөтүн узартуу төмөнкүлөргө берилет: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алар окуу жайда биринчи курстан тартып окуп жаткан жана экинчи жогорку билим алып жатпаган шарттарда, лицензиясы же мамлекеттик аккредитациясы (аттестациясы) бар жогорку кесиптик окуу жайларынын күндүзгү окуу формасынын студенттерине жана аспиранттарына;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орто кесиптик жана орто жалпы билим берүү окуу жайларынын окуучуларына, аларды бүткөнгө чейин, бирок жыйырма бир жаштан улуу эместерге.</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Кесиптик жогорку жана орто окуу жайларынан начар жетишкендиги, тартипсиздиги үчүн же соттолгондугуна байланыштуу чыгарылган адамдар, билим алуусун улантуу үчүн кайрадан чакыруу мөөнөтүн узартуу укугунан ажырашат.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Ар түрдүү негиздер боюнча жогорку окуу жайларынан мурда чыгарылган жана жогорку окуу жайына кайра калыбына келтирилген же башка окуу жайына өткөн адамдарга, билим алуусун улантуу үчүн аскердик жана альтернативдик кызматтарга чакыруу мөөнөтүн узартуу берилбейт.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4. Ден-соолугунун абалы боюнча аскердик кызматка чакыруунун мөөнөтүн узартуу, белгиленген тартипте убактылуу аскердик кызматка жараксыз деп табылган жарандарга алты айлык мөөнөткө чейин берилет.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5. КР 2012.09.06. № 79 </w:t>
      </w:r>
      <w:hyperlink r:id="rId33" w:history="1">
        <w:r w:rsidRPr="00090FD7">
          <w:rPr>
            <w:rFonts w:ascii="Times New Roman" w:eastAsia="Times New Roman" w:hAnsi="Times New Roman" w:cs="Times New Roman"/>
            <w:b/>
            <w:bCs/>
            <w:color w:val="000080"/>
            <w:sz w:val="20"/>
            <w:u w:val="single"/>
          </w:rPr>
          <w:t>Мыйзамына</w:t>
        </w:r>
      </w:hyperlink>
      <w:bookmarkEnd w:id="385"/>
      <w:r w:rsidRPr="00090FD7">
        <w:rPr>
          <w:rFonts w:ascii="Times New Roman" w:eastAsia="Times New Roman" w:hAnsi="Times New Roman" w:cs="Times New Roman"/>
          <w:color w:val="000000"/>
          <w:sz w:val="20"/>
        </w:rPr>
        <w:t xml:space="preserve"> ылайык күчүн жоготкон </w:t>
      </w:r>
      <w:r w:rsidRPr="00090FD7">
        <w:rPr>
          <w:rFonts w:ascii="Times New Roman" w:eastAsia="Times New Roman" w:hAnsi="Times New Roman" w:cs="Times New Roman"/>
          <w:i/>
          <w:iCs/>
          <w:color w:val="FF0000"/>
          <w:sz w:val="20"/>
        </w:rPr>
        <w:t>(</w:t>
      </w:r>
      <w:bookmarkStart w:id="387" w:name="sub1002447405"/>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"jl:31209011.330500%20"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87"/>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6. Аскердик кызматка чакырылуудан мөөнөтүн узартуу укугуна ээ болгон жарандар, алардын каалоосу боюнча арызынын негизинде аскердик жана альтернативдик кызматка чакырылышы мүмкүн.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7. Аскердик кызматка чакыруудан бошотуу үчүн негизди жоготкон жарандар, ушул Мыйзамда белгиленген тартипте аскердик же альтернативдик кызматка чакырылууга тийиш.</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КР 2012.09.06. № 79 </w:t>
      </w:r>
      <w:bookmarkStart w:id="388" w:name="sub1002447410"/>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"jl:31208981.2600%20"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bookmarkEnd w:id="388"/>
      <w:r w:rsidRPr="00090FD7">
        <w:rPr>
          <w:rFonts w:ascii="Times New Roman" w:eastAsia="Times New Roman" w:hAnsi="Times New Roman" w:cs="Times New Roman"/>
          <w:i/>
          <w:iCs/>
          <w:color w:val="FF0000"/>
          <w:sz w:val="20"/>
        </w:rPr>
        <w:t xml:space="preserve"> ылайык 34-беренесине өзгөртүүлөр киргизилген (</w:t>
      </w:r>
      <w:bookmarkStart w:id="389" w:name="sub1002447409"/>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"jl:31209011.340000%20"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89"/>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34-берене</w:t>
      </w:r>
      <w:r w:rsidRPr="00090FD7">
        <w:rPr>
          <w:rFonts w:ascii="Times New Roman" w:eastAsia="Times New Roman" w:hAnsi="Times New Roman" w:cs="Times New Roman"/>
          <w:color w:val="000000"/>
          <w:sz w:val="20"/>
        </w:rPr>
        <w:t>. Аскердик кызматка чакыруудан бошотуу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Аскердик кызматка чакыруудан төмөнкү жарандар бошотулат: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тынчтык убакта аскердик кызматка жараксыз, согуш убагында катардагы эмес кызматка жарактуу деп табылган;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 каттоодон чыгаруу менен аскердик кызматка жараксыз деп табылган;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оор же өтө оор кылмыш болуп саналган кылмыш жазасы үчүн эркинен ажыратуу жерлерде жазасын өтөп келген, ошондой эле эки жана андан ашык соттолгондугу бар болгон;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Кыргыз Республикасынын жарандыгын алганга чейин, башка мамлекеттердин Куралдуу Күчтөрүндө аскердик кызматты өткөн;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жыйырма беш жаш курагына жеткен жарандар, эгерде алар мыйзамдуу негизде кызматка чакырылбаган болсо.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Жарандарды аскердик жана альтернативдик кызматка чакыруудан бошотуу тартиби Кыргыз Республикасынын Өкмөтү тарабынан аныкталат.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3. Ден соолугунун абалы боюнча аскердик кызматка жараксыз деп таанылган жарандар каттоодон чыгаруу менен, мобилизациялоо боюнча жана согуш убагында аскердик кызматка чакыруудан бошотулат.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4. Он сегиз жаш куракка чыккан жана андан улуу, дене түзүлүшүнүн чектелгендигине ылайык белгиленген тартипте чакыруу комиссияларын өтпөгөн жарандар I, II жана III топтогу майыптыкты белгилөө жөнүндө медициналык-социалдык эксперттик комиссиянын чечимин көрсөткөндө, белгиленген акчалай төлөмдү төлөбөстөн аскердик каттоодон чыгаруу менен аскердик билет берилет.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 </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9-ГЛАВА. ЗАПАСТА ТУРУУ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КР 2012.09.06. № 79 </w:t>
      </w:r>
      <w:bookmarkStart w:id="390" w:name="sub1002447411"/>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"jl:31208981.2700%20"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bookmarkEnd w:id="390"/>
      <w:r w:rsidRPr="00090FD7">
        <w:rPr>
          <w:rFonts w:ascii="Times New Roman" w:eastAsia="Times New Roman" w:hAnsi="Times New Roman" w:cs="Times New Roman"/>
          <w:i/>
          <w:iCs/>
          <w:color w:val="FF0000"/>
          <w:sz w:val="20"/>
        </w:rPr>
        <w:t xml:space="preserve"> ылайык (</w:t>
      </w:r>
      <w:bookmarkStart w:id="391" w:name="sub1002447326"/>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"jl:31209011.350000%20"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91"/>
      <w:r w:rsidRPr="00090FD7">
        <w:rPr>
          <w:rFonts w:ascii="Times New Roman" w:eastAsia="Times New Roman" w:hAnsi="Times New Roman" w:cs="Times New Roman"/>
          <w:i/>
          <w:iCs/>
          <w:color w:val="FF0000"/>
          <w:sz w:val="20"/>
        </w:rPr>
        <w:t xml:space="preserve">); 2015.07.08. № 221 </w:t>
      </w:r>
      <w:hyperlink r:id="rId34" w:history="1">
        <w:r w:rsidRPr="00090FD7">
          <w:rPr>
            <w:rFonts w:ascii="Times New Roman" w:eastAsia="Times New Roman" w:hAnsi="Times New Roman" w:cs="Times New Roman"/>
            <w:b/>
            <w:bCs/>
            <w:color w:val="000080"/>
            <w:sz w:val="20"/>
            <w:u w:val="single"/>
          </w:rPr>
          <w:t>Мыйзамына</w:t>
        </w:r>
      </w:hyperlink>
      <w:bookmarkEnd w:id="383"/>
      <w:r w:rsidRPr="00090FD7">
        <w:rPr>
          <w:rFonts w:ascii="Times New Roman" w:eastAsia="Times New Roman" w:hAnsi="Times New Roman" w:cs="Times New Roman"/>
          <w:i/>
          <w:iCs/>
          <w:color w:val="FF0000"/>
          <w:sz w:val="20"/>
        </w:rPr>
        <w:t xml:space="preserve"> ылайык 35-беренесине өзгөртүүлөр киргизилген (</w:t>
      </w:r>
      <w:bookmarkStart w:id="392" w:name="sub1004701699"/>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"jl:36713181.350000%20"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92"/>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35-берене</w:t>
      </w:r>
      <w:r w:rsidRPr="00090FD7">
        <w:rPr>
          <w:rFonts w:ascii="Times New Roman" w:eastAsia="Times New Roman" w:hAnsi="Times New Roman" w:cs="Times New Roman"/>
          <w:color w:val="000000"/>
          <w:sz w:val="20"/>
        </w:rPr>
        <w:t>. Запаска киргизүү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Запаска киргизилген адамдар болуп төмөнкүлөр саналат: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 кызматынан бошотулгандар;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жогорку окуу жайларынын аскердик факультеттеринде (кафедраларында) запастагы офицерлер программасы боюнча даярдыкты өткөндөн кийин, запас боюнча биринчи офицердик наам ыйгарылгандан кийинки адамдар;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lastRenderedPageBreak/>
        <w:t>запаска киргизүү менен</w:t>
      </w:r>
      <w:r w:rsidRPr="00090FD7">
        <w:rPr>
          <w:rFonts w:ascii="Times New Roman" w:eastAsia="Times New Roman" w:hAnsi="Times New Roman" w:cs="Times New Roman"/>
          <w:color w:val="000000"/>
          <w:sz w:val="20"/>
          <w:szCs w:val="20"/>
        </w:rPr>
        <w:t>, диний ишеними курал пайдаланууга жана Куралдуу Күчтөрдө кызмат кылууга жол бербеген, каттоого алынган диний уюмдун мүчөсү болуп саналган жарандардан тышкары,</w:t>
      </w:r>
      <w:r w:rsidRPr="00090FD7">
        <w:rPr>
          <w:rFonts w:ascii="Times New Roman" w:eastAsia="Times New Roman" w:hAnsi="Times New Roman" w:cs="Times New Roman"/>
          <w:color w:val="000000"/>
          <w:sz w:val="20"/>
        </w:rPr>
        <w:t xml:space="preserve"> альтернативдик кызматтан бошотулгандар;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 кызматына чакыруудан бошотулгандыгына байланыштуу аскер кызматын өтпөгөндөр;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аскердик-каттоо адистиги бар аялдар.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Ден-соолугу боюнча запаста турган адамдар Медициналык күбөлөндүрүү жөнүндө жобого ылайык аскер кызматына жарамдуулугун аныктоо үчүн медициналык күбөлөндүрүүдөн өтүшөт.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3. Аскер кызматына чакыруудан бошотулган, ошондой эле соттун чечими боюнча офицердик курамдын аскердик наамынан ажыратылган адамдар, райондук (шаардык) аскердик комиссариаттар тарабынан «запастагы катардагы жоокер» аскер наамын ыйгаруу менен запаска киргизилишет.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4. Аскер кызматын өтөгөн адамдарга, запаска киргизүүдө аскердик-каттоо адистиги райондук (шаардык) аскердик комиссариаттары тарабынан аныкталат.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5. Запаста туруу аскердик жыйындарды өтүүгө, аскердик кызматка чакыруу эрежелерин аткарууга жана аскердик каттоо боюнча милдеттерди сактоого болгон даярдыгында турат.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6. Запастагы офицерлер үчүн офицердик курамдын аскердик наамдарында болуунун мөөнөтү төмөнкүдөй белгиленет: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 наамда: иштеген жылдарынын мөөнөттөрү:</w:t>
      </w:r>
    </w:p>
    <w:tbl>
      <w:tblPr>
        <w:tblW w:w="5000" w:type="pct"/>
        <w:tblCellMar>
          <w:left w:w="0" w:type="dxa"/>
          <w:right w:w="0" w:type="dxa"/>
        </w:tblCellMar>
        <w:tblLook w:val="04A0"/>
      </w:tblPr>
      <w:tblGrid>
        <w:gridCol w:w="2688"/>
        <w:gridCol w:w="6883"/>
      </w:tblGrid>
      <w:tr w:rsidR="00090FD7" w:rsidRPr="00090FD7" w:rsidTr="00090FD7">
        <w:tc>
          <w:tcPr>
            <w:tcW w:w="1404" w:type="pct"/>
            <w:tcMar>
              <w:top w:w="0" w:type="dxa"/>
              <w:left w:w="108" w:type="dxa"/>
              <w:bottom w:w="0" w:type="dxa"/>
              <w:right w:w="108" w:type="dxa"/>
            </w:tcMar>
            <w:hideMark/>
          </w:tcPr>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кенже лейтенант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лейтенант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улук лейтенант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капитан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майор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подполковник</w:t>
            </w:r>
          </w:p>
        </w:tc>
        <w:tc>
          <w:tcPr>
            <w:tcW w:w="3596"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3 жыл</w:t>
            </w:r>
          </w:p>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4 жыл</w:t>
            </w:r>
          </w:p>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5 жыл</w:t>
            </w:r>
          </w:p>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6 жыл</w:t>
            </w:r>
          </w:p>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7 жыл</w:t>
            </w:r>
          </w:p>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8 жыл.</w:t>
            </w:r>
          </w:p>
        </w:tc>
      </w:tr>
    </w:tbl>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Запастагы офицерге ыйгарылган наамда болуунун мөөнөтү ушул наамды ыйгаруу жөнүндө буйрукка кол коюлган күндөн тартып эсептелет.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КР 2012.09.06. № 79 </w:t>
      </w:r>
      <w:bookmarkStart w:id="393" w:name="sub1002447413"/>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"jl:31208981.2800%20"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bookmarkEnd w:id="393"/>
      <w:r w:rsidRPr="00090FD7">
        <w:rPr>
          <w:rFonts w:ascii="Times New Roman" w:eastAsia="Times New Roman" w:hAnsi="Times New Roman" w:cs="Times New Roman"/>
          <w:i/>
          <w:iCs/>
          <w:color w:val="FF0000"/>
          <w:sz w:val="20"/>
        </w:rPr>
        <w:t xml:space="preserve"> ылайык 36-беренесине өзгөртүүлөр киргизилген (</w:t>
      </w:r>
      <w:bookmarkStart w:id="394" w:name="sub1002447412"/>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"jl:31209011.360000%20"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94"/>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36-берене</w:t>
      </w:r>
      <w:r w:rsidRPr="00090FD7">
        <w:rPr>
          <w:rFonts w:ascii="Times New Roman" w:eastAsia="Times New Roman" w:hAnsi="Times New Roman" w:cs="Times New Roman"/>
          <w:color w:val="000000"/>
          <w:sz w:val="20"/>
        </w:rPr>
        <w:t>. Запаста туруунун чектүү курагы. Запастын категориялары жана разряддары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Кыргыз Республикасынын Куралдуу Күчтөрүнүн запасы эки категорияга бөлүнөт - биринчи жана экинчи.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Биринчи категориядагы запаска аскер кызматында бир жылдан аз эмес кызмат өтөгөн аскер кызматчылары кирет.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Экинчи категориядагы мөөнөттүү аскер кызматын өтөбөгөн аскер кызматчылары кирет.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Экинчи категориядагы запаска жана мобилизациялык резервге киргизилген аскер кызматчылары, алар тарабынан аскердик жыйындар өтүлгөндөн кийин, биринчи категориядагы запаска каттоого которулууга тийиш.</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 каттоого турган аялдар экинчи категориядагы запаста турушат.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Аскерге милдеттүүлөрдүн запасы жашы боюнча үч разрядга бөлүнөт. Разряд запаста туруунун мөөнөтүнүн узактыгына жараша белгиленет.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3. Аскерге милдеттүү жоокерлер жана сержанттар курамынын аскерге милдеттүүлөрүнүн запаста туруунун чектүү курагын төмөнкүлөр түзөт: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биринчи разрядды - отуз беш жашка чейинкилерди кошкондо;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экинчи разрядды - отуз алты жаштан кырк беш жашка чейинкилерди кошкондо;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үчүнчү разрядды - кырк алты жаштан элүү жашка чейинкилерди кошкондо.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4. Офицердик курамдын аскерге милдеттүүлөрүнүн запаста туруусунун чектүү курагын төмөнкүлөр түзөт: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tbl>
      <w:tblPr>
        <w:tblW w:w="5000" w:type="pct"/>
        <w:jc w:val="center"/>
        <w:tblCellMar>
          <w:left w:w="0" w:type="dxa"/>
          <w:right w:w="0" w:type="dxa"/>
        </w:tblCellMar>
        <w:tblLook w:val="04A0"/>
      </w:tblPr>
      <w:tblGrid>
        <w:gridCol w:w="3632"/>
        <w:gridCol w:w="1932"/>
        <w:gridCol w:w="1932"/>
        <w:gridCol w:w="2075"/>
      </w:tblGrid>
      <w:tr w:rsidR="00090FD7" w:rsidRPr="00090FD7" w:rsidTr="00090FD7">
        <w:trPr>
          <w:jc w:val="center"/>
        </w:trPr>
        <w:tc>
          <w:tcPr>
            <w:tcW w:w="30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Аскердик наамдар</w:t>
            </w:r>
          </w:p>
        </w:tc>
        <w:tc>
          <w:tcPr>
            <w:tcW w:w="498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Чектүү курак</w:t>
            </w:r>
          </w:p>
        </w:tc>
      </w:tr>
      <w:tr w:rsidR="00090FD7" w:rsidRPr="00090FD7" w:rsidTr="00090FD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1-разряддын запасы</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2-разряддын запасы</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3-разряддын запасы</w:t>
            </w:r>
          </w:p>
        </w:tc>
      </w:tr>
      <w:tr w:rsidR="00090FD7" w:rsidRPr="00090FD7" w:rsidTr="00090FD7">
        <w:trPr>
          <w:jc w:val="center"/>
        </w:trPr>
        <w:tc>
          <w:tcPr>
            <w:tcW w:w="3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 xml:space="preserve">Кенже офицердик курам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45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50</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55</w:t>
            </w:r>
          </w:p>
        </w:tc>
      </w:tr>
      <w:tr w:rsidR="00090FD7" w:rsidRPr="00090FD7" w:rsidTr="00090FD7">
        <w:trPr>
          <w:jc w:val="center"/>
        </w:trPr>
        <w:tc>
          <w:tcPr>
            <w:tcW w:w="3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 xml:space="preserve">Улук офицердик курам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55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58</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60</w:t>
            </w:r>
          </w:p>
        </w:tc>
      </w:tr>
      <w:tr w:rsidR="00090FD7" w:rsidRPr="00090FD7" w:rsidTr="00090FD7">
        <w:trPr>
          <w:jc w:val="center"/>
        </w:trPr>
        <w:tc>
          <w:tcPr>
            <w:tcW w:w="3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 xml:space="preserve">Жогорку офицердик курам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65</w:t>
            </w:r>
          </w:p>
        </w:tc>
      </w:tr>
    </w:tbl>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5. Аял - аскерге милдеттүүлөр, аларга ыйгарылган аскердик наамдарга көз карандысыз запастын үчүнчү разрядына киргизилет. Алардын запаста туруусунун чектүү курагы төмөнкүдөй болуп белгиленет: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жоокерлердин, сержанттардын (старшиналардын) курамы үчүн - кырк жашка чейин.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офицердик курамдын адамдары үчүн - кырк беш жашка чейинкилерди кошкондо.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6. Запаста туруунун чектүү курагына жеткен аскерге милдеттүүлөр, ден-соолугунун абалы боюнча аскер кызматына жараксыз деп табылган адамдар, аскердик каттоодон чыгаруу менен отставкага которулат.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7. Согуш мезгилинде Кыргыз Республикасынын Президенти тарабынан запаста туруунун чектүү курагы жогорулатылышы мүмкүн.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lastRenderedPageBreak/>
        <w:t>37-берене</w:t>
      </w:r>
      <w:r w:rsidRPr="00090FD7">
        <w:rPr>
          <w:rFonts w:ascii="Times New Roman" w:eastAsia="Times New Roman" w:hAnsi="Times New Roman" w:cs="Times New Roman"/>
          <w:color w:val="000000"/>
          <w:sz w:val="20"/>
        </w:rPr>
        <w:t>. Согуш мезгилинде жарандарга жалпы аскердик билим берүү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Жарандык коргонуу иш-чараларына калкты тартуу жана согуштук убакта Кыргыз Республикасынын Куралдуу Күчтөрүн жана аскердик түзүлүштөрүн комплекттөө үчүн зарыл болгон контингенти даярдоо максатында төмөнкүлөргө жалпы аскердик билим берүү өткөрүлөт: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эркектер - он алты жаштан баштап элүү жашка чейинки куракты кошкондо;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аялдар, баласы жок же он жаштан улуу болгон баласы бар, - он сегиз жаштан баштап кырк жашка чейинки куракты кошкондо.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Жарандарга жалпы аскердик билим берүү жарандын иштеген, окуган жана жашаган жери боюнча райондук (шаардык) аскердик комиссариаттары тарабынан өткөрүлөт.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КР 2012.09.06. № 79 </w:t>
      </w:r>
      <w:bookmarkStart w:id="395" w:name="sub1002447416"/>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"jl:31208981.2900%20"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bookmarkEnd w:id="395"/>
      <w:r w:rsidRPr="00090FD7">
        <w:rPr>
          <w:rFonts w:ascii="Times New Roman" w:eastAsia="Times New Roman" w:hAnsi="Times New Roman" w:cs="Times New Roman"/>
          <w:i/>
          <w:iCs/>
          <w:color w:val="FF0000"/>
          <w:sz w:val="20"/>
        </w:rPr>
        <w:t xml:space="preserve"> ылайык 38-беренесине өзгөртүүлөр киргизилген (</w:t>
      </w:r>
      <w:bookmarkStart w:id="396" w:name="sub1002447415"/>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"jl:31209011.380000%20"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96"/>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38-берене</w:t>
      </w:r>
      <w:r w:rsidRPr="00090FD7">
        <w:rPr>
          <w:rFonts w:ascii="Times New Roman" w:eastAsia="Times New Roman" w:hAnsi="Times New Roman" w:cs="Times New Roman"/>
          <w:color w:val="000000"/>
          <w:sz w:val="20"/>
        </w:rPr>
        <w:t>. Аскердик жыйындарды өтүү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Кыргыз Республикасынын Куралдуу Күчтөрүн, башка аскердик түзүмдөрүн жана мыйзамда аскердик кызмат каралган мамлекеттик органдарын комплекттөө үчүн дайындалган аскерге милдеттүүлөр окуу, тактоочу жана атайын аскердик жыйындарга чакырылышат.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Узактыгы бир ай болгон аскердик жыйындарга аскерге милдеттүүлөр беш жылда бир чакырылат.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3. Окуу жыйындарынын аралыгында аскерге милдеттүүлөр мөөнөтү он беш күнгө чейинки тактоочу жыйындарга чакырылышы мүмкүн.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4. Запаста туруу убагында жыйындардын жалпы мөөнөтү аскерге милдеттүүлөр үчүн он сегиз айдан ашык болбошу мүмкүн. Ушуну менен бирге окуу жыйындарда болгон жалпы мөөнөтүнө, тактоочу жыйындарда болгон убактысы эсептелинет.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5. Атайын жыйындар төрт айга чейин созулуп өткөрүлөт.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6. Аскер жыйындардын мезгилинде аскерге милдеттүүлөрдүн иштеген орду жана ээлеген кызматы сакталат, аларга коргоо маселелерин тескеген ыйгарым укуктуу мамлекеттик органынын атайын каражаттарынын эсебинен эсептик көрсөткүчтүн 40 өлчөмүндө акча каражаты төлөнүп берилет.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7. Аскердик жыйындардан өтүүнүн тартиби Кыргыз Республикасынын Өкмөтү тарабынан аныкталат.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10-ГЛАВА. УШУЛ МЫЙЗАМДЫ БУЗГАНДЫГЫ ҮЧҮН ЖООПКЕРЧИЛИК</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i/>
          <w:iCs/>
          <w:color w:val="FF0000"/>
          <w:sz w:val="20"/>
        </w:rPr>
        <w:t xml:space="preserve">КР 2012.09.06. № 79 </w:t>
      </w:r>
      <w:bookmarkStart w:id="397" w:name="sub1002447418"/>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"jl:31208981.3000%20"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Мыйзамына</w:t>
      </w:r>
      <w:r w:rsidRPr="00090FD7">
        <w:rPr>
          <w:rFonts w:ascii="Times New Roman" w:eastAsia="Times New Roman" w:hAnsi="Times New Roman" w:cs="Times New Roman"/>
          <w:i/>
          <w:iCs/>
          <w:color w:val="333399"/>
          <w:sz w:val="20"/>
          <w:szCs w:val="20"/>
          <w:u w:val="single"/>
        </w:rPr>
        <w:fldChar w:fldCharType="end"/>
      </w:r>
      <w:bookmarkEnd w:id="397"/>
      <w:r w:rsidRPr="00090FD7">
        <w:rPr>
          <w:rFonts w:ascii="Times New Roman" w:eastAsia="Times New Roman" w:hAnsi="Times New Roman" w:cs="Times New Roman"/>
          <w:i/>
          <w:iCs/>
          <w:color w:val="FF0000"/>
          <w:sz w:val="20"/>
        </w:rPr>
        <w:t xml:space="preserve"> ылайык 39-беренесине өзгөртүүлөр киргизилген (</w:t>
      </w:r>
      <w:bookmarkStart w:id="398" w:name="sub1002447328"/>
      <w:r w:rsidRPr="00090FD7">
        <w:rPr>
          <w:rFonts w:ascii="Times New Roman" w:eastAsia="Times New Roman" w:hAnsi="Times New Roman" w:cs="Times New Roman"/>
          <w:i/>
          <w:iCs/>
          <w:color w:val="333399"/>
          <w:sz w:val="20"/>
          <w:szCs w:val="20"/>
          <w:u w:val="single"/>
        </w:rPr>
        <w:fldChar w:fldCharType="begin"/>
      </w:r>
      <w:r w:rsidRPr="00090FD7">
        <w:rPr>
          <w:rFonts w:ascii="Times New Roman" w:eastAsia="Times New Roman" w:hAnsi="Times New Roman" w:cs="Times New Roman"/>
          <w:i/>
          <w:iCs/>
          <w:color w:val="333399"/>
          <w:sz w:val="20"/>
          <w:szCs w:val="20"/>
          <w:u w:val="single"/>
        </w:rPr>
        <w:instrText xml:space="preserve"> HYPERLINK "jl:31209011.390000%20" </w:instrText>
      </w:r>
      <w:r w:rsidRPr="00090FD7">
        <w:rPr>
          <w:rFonts w:ascii="Times New Roman" w:eastAsia="Times New Roman" w:hAnsi="Times New Roman" w:cs="Times New Roman"/>
          <w:i/>
          <w:iCs/>
          <w:color w:val="333399"/>
          <w:sz w:val="20"/>
          <w:szCs w:val="20"/>
          <w:u w:val="single"/>
        </w:rPr>
        <w:fldChar w:fldCharType="separate"/>
      </w:r>
      <w:r w:rsidRPr="00090FD7">
        <w:rPr>
          <w:rFonts w:ascii="Times New Roman" w:eastAsia="Times New Roman" w:hAnsi="Times New Roman" w:cs="Times New Roman"/>
          <w:b/>
          <w:bCs/>
          <w:color w:val="000080"/>
          <w:sz w:val="20"/>
          <w:u w:val="single"/>
        </w:rPr>
        <w:t>мур. ред. караңыз</w:t>
      </w:r>
      <w:r w:rsidRPr="00090FD7">
        <w:rPr>
          <w:rFonts w:ascii="Times New Roman" w:eastAsia="Times New Roman" w:hAnsi="Times New Roman" w:cs="Times New Roman"/>
          <w:i/>
          <w:iCs/>
          <w:color w:val="333399"/>
          <w:sz w:val="20"/>
          <w:szCs w:val="20"/>
          <w:u w:val="single"/>
        </w:rPr>
        <w:fldChar w:fldCharType="end"/>
      </w:r>
      <w:bookmarkEnd w:id="398"/>
      <w:r w:rsidRPr="00090FD7">
        <w:rPr>
          <w:rFonts w:ascii="Times New Roman" w:eastAsia="Times New Roman" w:hAnsi="Times New Roman" w:cs="Times New Roman"/>
          <w:i/>
          <w:iCs/>
          <w:color w:val="FF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39-берене</w:t>
      </w:r>
      <w:r w:rsidRPr="00090FD7">
        <w:rPr>
          <w:rFonts w:ascii="Times New Roman" w:eastAsia="Times New Roman" w:hAnsi="Times New Roman" w:cs="Times New Roman"/>
          <w:color w:val="000000"/>
          <w:sz w:val="20"/>
        </w:rPr>
        <w:t>. Ушул Мыйзамды бузгандыгы үчүн жарандардын жана кызмат адамдарынын жоопкерчилиги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Жарандар жана кызмат адамдары Кыргыз Республикасынын мыйзамдарына ылайык төмөнкүлөр үчүн жоопкерчилик тартышат: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 каттоо эрежелерин бузгандыгы;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 комиссариаттарына, жыйноо пункттарына чакыруу боюнча негиздүү себептери жок көрсөтүлгөн мөөнөттө келбей койгондугу;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альтернативдик кызматтын милдеттерин аткаруудан баш тарткандыгы;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 жыйындарынан баш тарткандыгы, ошондой эле аскер жыйындарын өтүү убагында аскер кызматты өтөөнүн белгиленген тартибине каршы укук бузууларды жасагандыгы;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жарандарга аскердик милдетин аткаруудан баш тартууга жардам бергендиги же аларга аскер кызматын өтөөгө тоскоолдук кылгандыгы;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ушул Мыйзам менен белгиленген талаптарды сактабагандыгы.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40-берене</w:t>
      </w:r>
      <w:r w:rsidRPr="00090FD7">
        <w:rPr>
          <w:rFonts w:ascii="Times New Roman" w:eastAsia="Times New Roman" w:hAnsi="Times New Roman" w:cs="Times New Roman"/>
          <w:color w:val="000000"/>
          <w:sz w:val="20"/>
        </w:rPr>
        <w:t>. Ушул Мыйзамды бузгандыгы үчүн аскер кызматчыларынын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жоопкерчилиги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Аскер кызматчылары аскердик наамына жана кызмат ордуна карабай Мыйзам алдында бирдей.</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Аскер кызматчылары кылмыштарды жана башка укук бузууларды жасагандыгы үчүн Кыргыз Республикасынын мыйзамдарына ылайык жоопкерчилик тартышат.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 тартипти бузгандыгы үчүн аскер кызматчыларын жоопкерчиликке тартуу тартиби Кыргыз Республикасынын Куралдуу Күчтөрүнүн Жалпы аскердик уставдарында белгиленет.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bookmarkStart w:id="399" w:name="SUB401100"/>
      <w:bookmarkEnd w:id="399"/>
      <w:r w:rsidRPr="00090FD7">
        <w:rPr>
          <w:rFonts w:ascii="Times New Roman" w:eastAsia="Times New Roman" w:hAnsi="Times New Roman" w:cs="Times New Roman"/>
          <w:b/>
          <w:bCs/>
          <w:color w:val="000000"/>
          <w:sz w:val="20"/>
        </w:rPr>
        <w:t>11-ГЛАВА. УШУЛ МЫЙЗАМДЫ АТКАРУУ МЕНЕН БАЙЛАНЫШКАН ИШ-ЧАРАЛАРДЫ МАТЕРИАЛДЫК-ТЕХНИКАЛЫК ЖАКТАН КАМСЫЗДОО</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41-берене</w:t>
      </w:r>
      <w:r w:rsidRPr="00090FD7">
        <w:rPr>
          <w:rFonts w:ascii="Times New Roman" w:eastAsia="Times New Roman" w:hAnsi="Times New Roman" w:cs="Times New Roman"/>
          <w:color w:val="000000"/>
          <w:sz w:val="20"/>
        </w:rPr>
        <w:t>. Жергиликтүү мамлекеттик администрациялардын жана</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жергиликтүү өз алдынча башкаруу органдарынын милдеттери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Жергиликтүү мамлекеттик администрациялар жана жергиликтүү өз алдынча башкаруу органдары:</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lastRenderedPageBreak/>
        <w:t>райондук (шаардык) чакыруу комиссияларын жана жарандарды алгачкы аскердик каттоого коюу боюнча чакыруу комиссияларын уюштуруу жана өткөрүү жана жарандарды аскердик кызматка жана аскердик жыйындарга уюштурулуп жиберүү үчүн райондук (шаардык) аскер комиссариаттары жабдылган чакыруу (жыйын) пункттары, медикаменттер, инструменттер, медициналык жана чарбалык мүлк, автомобилдик транспорт, байланыш каражаттары жана зарыл болгон сандагы медициналык, техникалык жумушчулар жана кызмат көрсөтүүчү персоналдын адамдары менен камсыз кылышат;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чакырылуучуларды жана аскерге милдеттүүлөрдү текшерүү үчүн саламаттыкты сактоо уюмдарынан орун бөлүп беришет;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мобилизация пландарын аткаруу үчүн жана согуш мезгилиндеги шарттарында кабарлоо штабдары (участкалары), мобилизациялык ресурстарды жыйноо пункттары түзүлөт жана аскерге милдеттүүлөрдү жана техниканы аскердик бөлүктөргө жиберүү уюштурулат;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жалпы аскердик милдеттердин талаптарын жарандар тарабынан аткарууну камсыз кылуу үчүн жүктүн төмөнкү нормасындагы аскердик-каттоо персоналын кармоого милдеттүү:</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каттоодо 300 аскерге милдеттүүлөр жана чакырылуучулар болгондо бошотулган бир жумушчу;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каттоодо 300дөн 1000ге чейин аскерге милдеттүүлөр жана чакырылуучулар болгондо - эки бошотулган жумушчу жана ар бир кийинки 1000 аскерге милдеттүүлөргө жана чакырылуучуларга бошотулган бирден жумушчу.</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Аскердик-каттоо персоналы тийиштүү жергиликтүү бюджеттердин эсебинен камсыздалат.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Аскердик-каттоо персоналын дайындоо, ордун алмаштыруу, бошотуу же кыскартуу райондук (шаардык) аскер комиссарларынын макулдашуусу боюнча гана жүргүзүлөт.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bookmarkStart w:id="400" w:name="SUB411200"/>
      <w:bookmarkEnd w:id="400"/>
      <w:r w:rsidRPr="00090FD7">
        <w:rPr>
          <w:rFonts w:ascii="Times New Roman" w:eastAsia="Times New Roman" w:hAnsi="Times New Roman" w:cs="Times New Roman"/>
          <w:b/>
          <w:bCs/>
          <w:color w:val="000000"/>
          <w:sz w:val="20"/>
        </w:rPr>
        <w:t>12-ГЛАВА. ЖЫЙЫНТЫКТООЧУ ЖАНА ӨТМӨ ЖОБОЛОР</w:t>
      </w:r>
    </w:p>
    <w:p w:rsidR="00090FD7" w:rsidRPr="00090FD7" w:rsidRDefault="00090FD7" w:rsidP="00090FD7">
      <w:pPr>
        <w:spacing w:after="0" w:line="240" w:lineRule="auto"/>
        <w:jc w:val="center"/>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42-берене.</w:t>
      </w:r>
      <w:r w:rsidRPr="00090FD7">
        <w:rPr>
          <w:rFonts w:ascii="Times New Roman" w:eastAsia="Times New Roman" w:hAnsi="Times New Roman" w:cs="Times New Roman"/>
          <w:color w:val="000000"/>
          <w:sz w:val="20"/>
        </w:rPr>
        <w:t xml:space="preserve"> Өтмө жоболор</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Ушул Мыйзам күчүнө киргенге чейин аскердик кызматты өтөө жөнүндө аскер кызматчылары тарабынан түзүлгөн контракттар, алар түзүлгөн мөөнөт убагында күчүндө болот.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Аскердик кызматын контракт түзбөй өтөп жаткан аскер кызматчылары, ушул Мыйзамда каралган тартипте аларды түзүшөт.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3. Аскердик кызматка чакыруудан бошотулган жарандар же аларга аскердик кызматка чакыруунун мөөнөтүн узартуу ушул Мыйзамдын күчүнө киришине чейин берилсе, алардын мөөнөтү бүткөнгө чейин берилген бошонуулар жана мөөнөттүү калтыруулар менен колдонушат.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4. Запаста болгон же отставкада турган аскер кызматчыларына жана жарандарга ушул Мыйзам күчүнө киргенге чейин ыйгарылган аскердик наамдар сакталат.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5. Ушул Мыйзам күчүнө киргенге чейин альтернативдик кызматка чакырылган альтернативдик кызматтын кызматчылары мурда белгиленген тартипте жана мурда белгиленген мөөнөттө альтернативдик кызматтан өтүшөт.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6. Ушул Мыйзамдын </w:t>
      </w:r>
      <w:bookmarkStart w:id="401" w:name="sub1001004339"/>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"jl:30398350.300200%20"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30-беренесинин 2-бөлүгү</w:t>
      </w:r>
      <w:r w:rsidRPr="00090FD7">
        <w:rPr>
          <w:rFonts w:ascii="Times New Roman" w:eastAsia="Times New Roman" w:hAnsi="Times New Roman" w:cs="Times New Roman"/>
          <w:color w:val="000000"/>
          <w:sz w:val="20"/>
        </w:rPr>
        <w:fldChar w:fldCharType="end"/>
      </w:r>
      <w:bookmarkEnd w:id="401"/>
      <w:r w:rsidRPr="00090FD7">
        <w:rPr>
          <w:rFonts w:ascii="Times New Roman" w:eastAsia="Times New Roman" w:hAnsi="Times New Roman" w:cs="Times New Roman"/>
          <w:color w:val="000000"/>
          <w:sz w:val="20"/>
        </w:rPr>
        <w:t xml:space="preserve"> аны күчүнө киргизгенге чейин пайда болгон мамилелерге жайылтылат.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43-берене</w:t>
      </w:r>
      <w:r w:rsidRPr="00090FD7">
        <w:rPr>
          <w:rFonts w:ascii="Times New Roman" w:eastAsia="Times New Roman" w:hAnsi="Times New Roman" w:cs="Times New Roman"/>
          <w:color w:val="000000"/>
          <w:sz w:val="20"/>
        </w:rPr>
        <w:t>. Ушул Мыйзамды күчүнө киргизүү тартиби</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1. Ушул Мыйзам расмий жарыяланган күндөн тартып күчүнө кирет.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 Төмөнкүлөр күчүн жоготту деп табылсын: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«Кыргыз Республикасынын граждандарынын жалпыга тиешелүү аскердик милдети жөнүндө» Кыргыз Республикасынын </w:t>
      </w:r>
      <w:bookmarkStart w:id="402" w:name="sub1001298124"/>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"jl:30560458.0%20"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Мыйзамы</w:t>
      </w:r>
      <w:r w:rsidRPr="00090FD7">
        <w:rPr>
          <w:rFonts w:ascii="Times New Roman" w:eastAsia="Times New Roman" w:hAnsi="Times New Roman" w:cs="Times New Roman"/>
          <w:color w:val="000000"/>
          <w:sz w:val="20"/>
        </w:rPr>
        <w:fldChar w:fldCharType="end"/>
      </w:r>
      <w:bookmarkEnd w:id="402"/>
      <w:r w:rsidRPr="00090FD7">
        <w:rPr>
          <w:rFonts w:ascii="Times New Roman" w:eastAsia="Times New Roman" w:hAnsi="Times New Roman" w:cs="Times New Roman"/>
          <w:color w:val="000000"/>
          <w:sz w:val="20"/>
        </w:rPr>
        <w:t xml:space="preserve"> (Кыргыз Республикасынын Жогорку Советинин Ведомосттору, 1993-ж., № 2, 86-ст.);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«Кыргыз Республикасынын жарандарынын жалпыга тиешелүү аскердик милдети жөнүндө» Кыргыз Республикасынын Мыйзамынын 34-беренесинин 2-пунктуна жана «Альтернативдик (аскерден тышкаркы) кызмат жөнүндө» Кыргыз Республикасынын Мыйзамынын 1-беренесинин экинчи бөлүгүнүн 5 жана 12-абзацтарына түшүнүк берүү жөнүндө» Кыргыз Республикасынын </w:t>
      </w:r>
      <w:bookmarkStart w:id="403" w:name="sub1001004430"/>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"jl:30212609.0%20"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Мыйзамы</w:t>
      </w:r>
      <w:r w:rsidRPr="00090FD7">
        <w:rPr>
          <w:rFonts w:ascii="Times New Roman" w:eastAsia="Times New Roman" w:hAnsi="Times New Roman" w:cs="Times New Roman"/>
          <w:color w:val="000000"/>
          <w:sz w:val="20"/>
        </w:rPr>
        <w:fldChar w:fldCharType="end"/>
      </w:r>
      <w:bookmarkEnd w:id="403"/>
      <w:r w:rsidRPr="00090FD7">
        <w:rPr>
          <w:rFonts w:ascii="Times New Roman" w:eastAsia="Times New Roman" w:hAnsi="Times New Roman" w:cs="Times New Roman"/>
          <w:color w:val="000000"/>
          <w:sz w:val="20"/>
        </w:rPr>
        <w:t xml:space="preserve"> (Кыргыз Республикасынын Жогорку Кеңешинин Жарчысы, 1997-ж., № 4, 155-ст.);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«Кыргыз Республикасынын кээ бир мыйзам актыларына өзгөртүүлөрдү жана толуктоолорду киргизүү жөнүндө» Кыргыз Республикасынын </w:t>
      </w:r>
      <w:bookmarkStart w:id="404" w:name="sub1001004432"/>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"jl:30213146.0%20"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Мыйзамы</w:t>
      </w:r>
      <w:r w:rsidRPr="00090FD7">
        <w:rPr>
          <w:rFonts w:ascii="Times New Roman" w:eastAsia="Times New Roman" w:hAnsi="Times New Roman" w:cs="Times New Roman"/>
          <w:color w:val="000000"/>
          <w:sz w:val="20"/>
        </w:rPr>
        <w:fldChar w:fldCharType="end"/>
      </w:r>
      <w:bookmarkEnd w:id="404"/>
      <w:r w:rsidRPr="00090FD7">
        <w:rPr>
          <w:rFonts w:ascii="Times New Roman" w:eastAsia="Times New Roman" w:hAnsi="Times New Roman" w:cs="Times New Roman"/>
          <w:color w:val="000000"/>
          <w:sz w:val="20"/>
        </w:rPr>
        <w:t xml:space="preserve"> (Кыргыз Республикасынын Жогорку Кеңешинин Ведомосттору, 1994-ж., № 2, 59-ст.);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«Кыргыз Республикасынын кээ бир мыйзам актыларына өзгөртүүлөрдү жана толуктоолорду киргизүү жөнүндө» Кыргыз Республикасынын </w:t>
      </w:r>
      <w:bookmarkStart w:id="405" w:name="sub1000888693"/>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"jl:30213174.0%20"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Мыйзамынын</w:t>
      </w:r>
      <w:r w:rsidRPr="00090FD7">
        <w:rPr>
          <w:rFonts w:ascii="Times New Roman" w:eastAsia="Times New Roman" w:hAnsi="Times New Roman" w:cs="Times New Roman"/>
          <w:color w:val="000000"/>
          <w:sz w:val="20"/>
        </w:rPr>
        <w:fldChar w:fldCharType="end"/>
      </w:r>
      <w:bookmarkEnd w:id="405"/>
      <w:r w:rsidRPr="00090FD7">
        <w:rPr>
          <w:rFonts w:ascii="Times New Roman" w:eastAsia="Times New Roman" w:hAnsi="Times New Roman" w:cs="Times New Roman"/>
          <w:color w:val="000000"/>
          <w:sz w:val="20"/>
        </w:rPr>
        <w:t xml:space="preserve"> X бөлүмү (Кыргыз Республикасынын Жогорку Кеңешинин Ведомосттору, 1994-ж., № 5, 165-ст.);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«Кыргыз Республикасынын кээ бир мыйзам актыларын күчүн жоготту деп табуу жөнүндө» Кыргыз Республикасынын </w:t>
      </w:r>
      <w:bookmarkStart w:id="406" w:name="sub1000869509"/>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"jl:30241791.0%20"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Мыйзамынын</w:t>
      </w:r>
      <w:r w:rsidRPr="00090FD7">
        <w:rPr>
          <w:rFonts w:ascii="Times New Roman" w:eastAsia="Times New Roman" w:hAnsi="Times New Roman" w:cs="Times New Roman"/>
          <w:color w:val="000000"/>
          <w:sz w:val="20"/>
        </w:rPr>
        <w:fldChar w:fldCharType="end"/>
      </w:r>
      <w:bookmarkEnd w:id="406"/>
      <w:r w:rsidRPr="00090FD7">
        <w:rPr>
          <w:rFonts w:ascii="Times New Roman" w:eastAsia="Times New Roman" w:hAnsi="Times New Roman" w:cs="Times New Roman"/>
          <w:color w:val="000000"/>
          <w:sz w:val="20"/>
        </w:rPr>
        <w:t xml:space="preserve"> 1-беренесинин 5-пункту (Кыргыз Республикасынын Жогорку Кеңешинин Жарчысы, 1999-ж., № 11, 454-ст.);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lastRenderedPageBreak/>
        <w:t xml:space="preserve">«Кыргыз Республикасынын кээ бир мыйзам актыларына өзгөртүүлөрдү жана толуктоолорду киргизүү жөнүндө» Кыргыз Республикасынын </w:t>
      </w:r>
      <w:bookmarkStart w:id="407" w:name="sub1000874410"/>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"jl:30273446.0%20"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Мыйзамынын</w:t>
      </w:r>
      <w:r w:rsidRPr="00090FD7">
        <w:rPr>
          <w:rFonts w:ascii="Times New Roman" w:eastAsia="Times New Roman" w:hAnsi="Times New Roman" w:cs="Times New Roman"/>
          <w:color w:val="000000"/>
          <w:sz w:val="20"/>
        </w:rPr>
        <w:fldChar w:fldCharType="end"/>
      </w:r>
      <w:bookmarkEnd w:id="407"/>
      <w:r w:rsidRPr="00090FD7">
        <w:rPr>
          <w:rFonts w:ascii="Times New Roman" w:eastAsia="Times New Roman" w:hAnsi="Times New Roman" w:cs="Times New Roman"/>
          <w:color w:val="000000"/>
          <w:sz w:val="20"/>
        </w:rPr>
        <w:t xml:space="preserve"> 8-беренеси (Кыргыз Республикасынын Жогорку Кеңешинин Жарчысы, 2002-ж., № 5, 200-ст.);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«Кыргыз Республикасынын жарандарынын жалпыга тиешелүү аскердик милдети жөнүндө» Кыргыз Республикасынын Мыйзамына толуктоо киргизүү жөнүндө» Кыргыз Республикасынын </w:t>
      </w:r>
      <w:bookmarkStart w:id="408" w:name="sub1001004443"/>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"jl:30284537.0%20"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Мыйзамы</w:t>
      </w:r>
      <w:r w:rsidRPr="00090FD7">
        <w:rPr>
          <w:rFonts w:ascii="Times New Roman" w:eastAsia="Times New Roman" w:hAnsi="Times New Roman" w:cs="Times New Roman"/>
          <w:color w:val="000000"/>
          <w:sz w:val="20"/>
        </w:rPr>
        <w:fldChar w:fldCharType="end"/>
      </w:r>
      <w:bookmarkEnd w:id="408"/>
      <w:r w:rsidRPr="00090FD7">
        <w:rPr>
          <w:rFonts w:ascii="Times New Roman" w:eastAsia="Times New Roman" w:hAnsi="Times New Roman" w:cs="Times New Roman"/>
          <w:color w:val="000000"/>
          <w:sz w:val="20"/>
        </w:rPr>
        <w:t xml:space="preserve"> (Кыргыз Республикасынын Жогорку Кеңешинин Жарчысы, 2003-ж., № 9, 366-ст.);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«Кыргыз Республикасынын жарандарынын жалпыга тиешелүү аскердик милдети жөнүндө» Кыргыз Республикасынын Мыйзамына толуктоо киргизүү жөнүндө» Кыргыз Республикасынын </w:t>
      </w:r>
      <w:bookmarkStart w:id="409" w:name="sub1001004492"/>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"jl:30288223.0%20"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Мыйзамы</w:t>
      </w:r>
      <w:r w:rsidRPr="00090FD7">
        <w:rPr>
          <w:rFonts w:ascii="Times New Roman" w:eastAsia="Times New Roman" w:hAnsi="Times New Roman" w:cs="Times New Roman"/>
          <w:color w:val="000000"/>
          <w:sz w:val="20"/>
        </w:rPr>
        <w:fldChar w:fldCharType="end"/>
      </w:r>
      <w:bookmarkEnd w:id="409"/>
      <w:r w:rsidRPr="00090FD7">
        <w:rPr>
          <w:rFonts w:ascii="Times New Roman" w:eastAsia="Times New Roman" w:hAnsi="Times New Roman" w:cs="Times New Roman"/>
          <w:color w:val="000000"/>
          <w:sz w:val="20"/>
        </w:rPr>
        <w:t xml:space="preserve"> (Кыргыз Республикасынын Жогорку Кеңешинин Жарчысы, 2004-ж., № 2, 69-ст.);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«Кыргыз Республикасынын жарандарынын жалпыга тиешелүү аскердик милдети жөнүндө» Кыргыз Республикасынын Мыйзамына өзгөртүүлөрдү киргизүү жөнүндө» Кыргыз Республикасынын </w:t>
      </w:r>
      <w:bookmarkStart w:id="410" w:name="sub1001004495"/>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"jl:30289506.0%20"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Мыйзамы</w:t>
      </w:r>
      <w:r w:rsidRPr="00090FD7">
        <w:rPr>
          <w:rFonts w:ascii="Times New Roman" w:eastAsia="Times New Roman" w:hAnsi="Times New Roman" w:cs="Times New Roman"/>
          <w:color w:val="000000"/>
          <w:sz w:val="20"/>
        </w:rPr>
        <w:fldChar w:fldCharType="end"/>
      </w:r>
      <w:bookmarkEnd w:id="410"/>
      <w:r w:rsidRPr="00090FD7">
        <w:rPr>
          <w:rFonts w:ascii="Times New Roman" w:eastAsia="Times New Roman" w:hAnsi="Times New Roman" w:cs="Times New Roman"/>
          <w:color w:val="000000"/>
          <w:sz w:val="20"/>
        </w:rPr>
        <w:t xml:space="preserve"> (Кыргыз Республикасынын Жогорку Кеңешинин Жарчысы, 2004-ж., № 3, 129-ст.);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«Кыргыз Республикасынын жарандарынын жалпыга тиешелүү аскердик милдети жөнүндө» Кыргыз Республикасынын Мыйзамына өзгөртүү киргизүү жөнүндө» Кыргыз Республикасынын </w:t>
      </w:r>
      <w:bookmarkStart w:id="411" w:name="sub1001004496"/>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"jl:30296028.0%20"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Мыйзамы</w:t>
      </w:r>
      <w:r w:rsidRPr="00090FD7">
        <w:rPr>
          <w:rFonts w:ascii="Times New Roman" w:eastAsia="Times New Roman" w:hAnsi="Times New Roman" w:cs="Times New Roman"/>
          <w:color w:val="000000"/>
          <w:sz w:val="20"/>
        </w:rPr>
        <w:fldChar w:fldCharType="end"/>
      </w:r>
      <w:bookmarkEnd w:id="411"/>
      <w:r w:rsidRPr="00090FD7">
        <w:rPr>
          <w:rFonts w:ascii="Times New Roman" w:eastAsia="Times New Roman" w:hAnsi="Times New Roman" w:cs="Times New Roman"/>
          <w:color w:val="000000"/>
          <w:sz w:val="20"/>
        </w:rPr>
        <w:t xml:space="preserve"> (Кыргыз Республикасынын Жогорку Кеңешинин Жарчысы, 2004-ж., № 11, 501-ст.);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«Кыргыз Республикасынын жарандарынын жалпыга тиешелүү аскердик милдети жөнүндө» Кыргыз Республикасынын Мыйзамына толуктоолорду киргизүү жөнүндө» Кыргыз Республикасынын </w:t>
      </w:r>
      <w:bookmarkStart w:id="412" w:name="sub1001004497"/>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"jl:30296503.0%20"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Мыйзамы</w:t>
      </w:r>
      <w:r w:rsidRPr="00090FD7">
        <w:rPr>
          <w:rFonts w:ascii="Times New Roman" w:eastAsia="Times New Roman" w:hAnsi="Times New Roman" w:cs="Times New Roman"/>
          <w:color w:val="000000"/>
          <w:sz w:val="20"/>
        </w:rPr>
        <w:fldChar w:fldCharType="end"/>
      </w:r>
      <w:bookmarkEnd w:id="412"/>
      <w:r w:rsidRPr="00090FD7">
        <w:rPr>
          <w:rFonts w:ascii="Times New Roman" w:eastAsia="Times New Roman" w:hAnsi="Times New Roman" w:cs="Times New Roman"/>
          <w:color w:val="000000"/>
          <w:sz w:val="20"/>
        </w:rPr>
        <w:t xml:space="preserve"> (Кыргыз Республикасынын Жогорку Кеңешинин Жарчысы, 2005-ж., № 1, 2-ст.);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«Кыргыз Республикасынын кээ бир мыйзам актыларына өзгөртүүлөрдү жана толуктоолорду киргизүү жөнүндө» Кыргыз Республикасынын </w:t>
      </w:r>
      <w:bookmarkStart w:id="413" w:name="sub1000862465"/>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"jl:30299658.0%20"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Мыйзамынын</w:t>
      </w:r>
      <w:r w:rsidRPr="00090FD7">
        <w:rPr>
          <w:rFonts w:ascii="Times New Roman" w:eastAsia="Times New Roman" w:hAnsi="Times New Roman" w:cs="Times New Roman"/>
          <w:color w:val="000000"/>
          <w:sz w:val="20"/>
        </w:rPr>
        <w:fldChar w:fldCharType="end"/>
      </w:r>
      <w:bookmarkEnd w:id="413"/>
      <w:r w:rsidRPr="00090FD7">
        <w:rPr>
          <w:rFonts w:ascii="Times New Roman" w:eastAsia="Times New Roman" w:hAnsi="Times New Roman" w:cs="Times New Roman"/>
          <w:color w:val="000000"/>
          <w:sz w:val="20"/>
        </w:rPr>
        <w:t xml:space="preserve"> 1-беренеси (Кыргыз Республикасынын Жогорку Кеңешинин Жарчысы, 2005-ж., № 3, 184-ст.);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«Кыргыз Республикасынын жарандарынын жалпыга тиешелүү аскердик милдети жөнүндө» Кыргыз Республикасынын Мыйзамына толуктоо киргизүү жөнүндө» Кыргыз Республикасынын Мыйзамы (Кыргыз Республикасынын Жогорку Кеңешинин Жарчысы, 2005-ж., № 10, 749-ст.);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2006-жылдын 9-августундагы № 167 «Кыргыз Республикасынын жарандарынын жалпыга тиешелүү аскердик милдети жөнүндө» Кыргыз Республикасынын Мыйзамына өзгөртүүлөрдү киргизүү жөнүндө» Кыргыз Республикасынын </w:t>
      </w:r>
      <w:bookmarkStart w:id="414" w:name="sub1001004500"/>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"jl:30306715.0%20"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Мыйзамы</w:t>
      </w:r>
      <w:r w:rsidRPr="00090FD7">
        <w:rPr>
          <w:rFonts w:ascii="Times New Roman" w:eastAsia="Times New Roman" w:hAnsi="Times New Roman" w:cs="Times New Roman"/>
          <w:color w:val="000000"/>
          <w:sz w:val="20"/>
        </w:rPr>
        <w:fldChar w:fldCharType="end"/>
      </w:r>
      <w:bookmarkEnd w:id="414"/>
      <w:r w:rsidRPr="00090FD7">
        <w:rPr>
          <w:rFonts w:ascii="Times New Roman" w:eastAsia="Times New Roman" w:hAnsi="Times New Roman" w:cs="Times New Roman"/>
          <w:color w:val="000000"/>
          <w:sz w:val="20"/>
        </w:rPr>
        <w:t>;</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«Кыргыз Республикасынын жарандарынын жалпыга тиешелүү аскердик милдети жөнүндө» Кыргыз Республикасынын Мыйзамына толуктоолорду киргизүү жөнүндө» Кыргыз Республикасынын </w:t>
      </w:r>
      <w:bookmarkStart w:id="415" w:name="sub1000907313"/>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"jl:30341653.0%20"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Мыйзамы</w:t>
      </w:r>
      <w:r w:rsidRPr="00090FD7">
        <w:rPr>
          <w:rFonts w:ascii="Times New Roman" w:eastAsia="Times New Roman" w:hAnsi="Times New Roman" w:cs="Times New Roman"/>
          <w:color w:val="000000"/>
          <w:sz w:val="20"/>
        </w:rPr>
        <w:fldChar w:fldCharType="end"/>
      </w:r>
      <w:bookmarkEnd w:id="415"/>
      <w:r w:rsidRPr="00090FD7">
        <w:rPr>
          <w:rFonts w:ascii="Times New Roman" w:eastAsia="Times New Roman" w:hAnsi="Times New Roman" w:cs="Times New Roman"/>
          <w:color w:val="000000"/>
          <w:sz w:val="20"/>
        </w:rPr>
        <w:t xml:space="preserve"> (Кыргыз Республикасынын Жогорку Кеңешинин Жарчысы, 2008-ж., № 3, 250-ст.);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xml:space="preserve">«Альтернативдик (аскерден тышкаркы) кызмат жөнүндө» Кыргыз Республикасынын </w:t>
      </w:r>
      <w:bookmarkStart w:id="416" w:name="sub1000889620"/>
      <w:r w:rsidRPr="00090FD7">
        <w:rPr>
          <w:rFonts w:ascii="Times New Roman" w:eastAsia="Times New Roman" w:hAnsi="Times New Roman" w:cs="Times New Roman"/>
          <w:color w:val="000000"/>
          <w:sz w:val="20"/>
        </w:rPr>
        <w:fldChar w:fldCharType="begin"/>
      </w:r>
      <w:r w:rsidRPr="00090FD7">
        <w:rPr>
          <w:rFonts w:ascii="Times New Roman" w:eastAsia="Times New Roman" w:hAnsi="Times New Roman" w:cs="Times New Roman"/>
          <w:color w:val="000000"/>
          <w:sz w:val="20"/>
        </w:rPr>
        <w:instrText xml:space="preserve"> HYPERLINK "jl:30275603.0%20" </w:instrText>
      </w:r>
      <w:r w:rsidRPr="00090FD7">
        <w:rPr>
          <w:rFonts w:ascii="Times New Roman" w:eastAsia="Times New Roman" w:hAnsi="Times New Roman" w:cs="Times New Roman"/>
          <w:color w:val="000000"/>
          <w:sz w:val="20"/>
        </w:rPr>
        <w:fldChar w:fldCharType="separate"/>
      </w:r>
      <w:r w:rsidRPr="00090FD7">
        <w:rPr>
          <w:rFonts w:ascii="Times New Roman" w:eastAsia="Times New Roman" w:hAnsi="Times New Roman" w:cs="Times New Roman"/>
          <w:b/>
          <w:bCs/>
          <w:color w:val="000080"/>
          <w:sz w:val="20"/>
          <w:u w:val="single"/>
        </w:rPr>
        <w:t>Мыйзамы</w:t>
      </w:r>
      <w:r w:rsidRPr="00090FD7">
        <w:rPr>
          <w:rFonts w:ascii="Times New Roman" w:eastAsia="Times New Roman" w:hAnsi="Times New Roman" w:cs="Times New Roman"/>
          <w:color w:val="000000"/>
          <w:sz w:val="20"/>
        </w:rPr>
        <w:fldChar w:fldCharType="end"/>
      </w:r>
      <w:bookmarkEnd w:id="416"/>
      <w:r w:rsidRPr="00090FD7">
        <w:rPr>
          <w:rFonts w:ascii="Times New Roman" w:eastAsia="Times New Roman" w:hAnsi="Times New Roman" w:cs="Times New Roman"/>
          <w:color w:val="000000"/>
          <w:sz w:val="20"/>
        </w:rPr>
        <w:t xml:space="preserve"> (Кыргыз Республикасынын Жогорку Кеңешинин Жарчысы, 2002-ж., № 5, 322-ст.).</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3. Кыргыз Республикасынын Өкмөтү үч айлык мөөнөттө:</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өзүнүн чечимин ушул Мыйзамга ылайык келтирсин;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ушул Мыйзамдан келип чыккан мыйзамдардын долбоорлорун Кыргыз Республикасынын Жогорку Кеңешинин кароосуна киргизсин.</w:t>
      </w:r>
    </w:p>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tbl>
      <w:tblPr>
        <w:tblW w:w="5000" w:type="pct"/>
        <w:tblCellMar>
          <w:left w:w="0" w:type="dxa"/>
          <w:right w:w="0" w:type="dxa"/>
        </w:tblCellMar>
        <w:tblLook w:val="04A0"/>
      </w:tblPr>
      <w:tblGrid>
        <w:gridCol w:w="4785"/>
        <w:gridCol w:w="4786"/>
      </w:tblGrid>
      <w:tr w:rsidR="00090FD7" w:rsidRPr="00090FD7" w:rsidTr="00090FD7">
        <w:tc>
          <w:tcPr>
            <w:tcW w:w="2500" w:type="pct"/>
            <w:tcMar>
              <w:top w:w="0" w:type="dxa"/>
              <w:left w:w="108" w:type="dxa"/>
              <w:bottom w:w="0" w:type="dxa"/>
              <w:right w:w="108" w:type="dxa"/>
            </w:tcMar>
            <w:hideMark/>
          </w:tcPr>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Кыргыз Республикасынын</w:t>
            </w:r>
          </w:p>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Президенти</w:t>
            </w:r>
          </w:p>
        </w:tc>
        <w:tc>
          <w:tcPr>
            <w:tcW w:w="2500" w:type="pct"/>
            <w:tcMar>
              <w:top w:w="0" w:type="dxa"/>
              <w:left w:w="108" w:type="dxa"/>
              <w:bottom w:w="0" w:type="dxa"/>
              <w:right w:w="108" w:type="dxa"/>
            </w:tcMar>
            <w:hideMark/>
          </w:tcPr>
          <w:p w:rsidR="00090FD7" w:rsidRPr="00090FD7" w:rsidRDefault="00090FD7" w:rsidP="00090FD7">
            <w:pPr>
              <w:spacing w:after="0" w:line="240" w:lineRule="auto"/>
              <w:ind w:firstLine="400"/>
              <w:jc w:val="both"/>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szCs w:val="20"/>
              </w:rPr>
              <w:t> </w:t>
            </w:r>
          </w:p>
          <w:p w:rsidR="00090FD7" w:rsidRPr="00090FD7" w:rsidRDefault="00090FD7" w:rsidP="00090FD7">
            <w:pPr>
              <w:spacing w:after="0" w:line="240" w:lineRule="auto"/>
              <w:jc w:val="right"/>
              <w:rPr>
                <w:rFonts w:ascii="Times New Roman" w:eastAsia="Times New Roman" w:hAnsi="Times New Roman" w:cs="Times New Roman"/>
                <w:color w:val="000000"/>
                <w:sz w:val="20"/>
                <w:szCs w:val="20"/>
              </w:rPr>
            </w:pPr>
            <w:r w:rsidRPr="00090FD7">
              <w:rPr>
                <w:rFonts w:ascii="Times New Roman" w:eastAsia="Times New Roman" w:hAnsi="Times New Roman" w:cs="Times New Roman"/>
                <w:b/>
                <w:bCs/>
                <w:color w:val="000000"/>
                <w:sz w:val="20"/>
              </w:rPr>
              <w:t>К. Бакиев</w:t>
            </w:r>
          </w:p>
        </w:tc>
      </w:tr>
    </w:tbl>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 </w:t>
      </w:r>
    </w:p>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Бишкек шаары</w:t>
      </w:r>
    </w:p>
    <w:p w:rsidR="00090FD7" w:rsidRPr="00090FD7" w:rsidRDefault="00090FD7" w:rsidP="00090FD7">
      <w:pPr>
        <w:spacing w:after="0" w:line="240" w:lineRule="auto"/>
        <w:rPr>
          <w:rFonts w:ascii="Times New Roman" w:eastAsia="Times New Roman" w:hAnsi="Times New Roman" w:cs="Times New Roman"/>
          <w:color w:val="000000"/>
          <w:sz w:val="20"/>
          <w:szCs w:val="20"/>
        </w:rPr>
      </w:pPr>
      <w:r w:rsidRPr="00090FD7">
        <w:rPr>
          <w:rFonts w:ascii="Times New Roman" w:eastAsia="Times New Roman" w:hAnsi="Times New Roman" w:cs="Times New Roman"/>
          <w:color w:val="000000"/>
          <w:sz w:val="20"/>
        </w:rPr>
        <w:t>2009-жылдын 9-февралы № 43</w:t>
      </w:r>
    </w:p>
    <w:p w:rsidR="00090FD7" w:rsidRDefault="00090FD7"/>
    <w:sectPr w:rsidR="00090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090FD7"/>
    <w:rsid w:val="00090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0FD7"/>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sid w:val="00090FD7"/>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09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uiPriority w:val="99"/>
    <w:semiHidden/>
    <w:rsid w:val="00090FD7"/>
    <w:rPr>
      <w:rFonts w:ascii="Courier New" w:eastAsia="Times New Roman" w:hAnsi="Courier New" w:cs="Courier New"/>
      <w:color w:val="000000"/>
      <w:sz w:val="20"/>
      <w:szCs w:val="20"/>
    </w:rPr>
  </w:style>
  <w:style w:type="paragraph" w:customStyle="1" w:styleId="s8">
    <w:name w:val="s8"/>
    <w:basedOn w:val="a"/>
    <w:rsid w:val="00090FD7"/>
    <w:pPr>
      <w:spacing w:after="0" w:line="240" w:lineRule="auto"/>
    </w:pPr>
    <w:rPr>
      <w:rFonts w:ascii="Times New Roman" w:eastAsia="Times New Roman" w:hAnsi="Times New Roman" w:cs="Times New Roman"/>
      <w:i/>
      <w:iCs/>
      <w:color w:val="FF0000"/>
      <w:sz w:val="20"/>
      <w:szCs w:val="20"/>
    </w:rPr>
  </w:style>
  <w:style w:type="paragraph" w:customStyle="1" w:styleId="msochpdefault">
    <w:name w:val="msochpdefault"/>
    <w:basedOn w:val="a"/>
    <w:rsid w:val="00090FD7"/>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s0">
    <w:name w:val="s0"/>
    <w:basedOn w:val="a0"/>
    <w:rsid w:val="00090FD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090FD7"/>
    <w:rPr>
      <w:rFonts w:ascii="Courier New" w:hAnsi="Courier New" w:cs="Courier New" w:hint="default"/>
      <w:b w:val="0"/>
      <w:bCs w:val="0"/>
      <w:i/>
      <w:iCs/>
      <w:strike w:val="0"/>
      <w:dstrike w:val="0"/>
      <w:color w:val="FF0000"/>
      <w:sz w:val="20"/>
      <w:szCs w:val="20"/>
      <w:u w:val="none"/>
      <w:effect w:val="none"/>
    </w:rPr>
  </w:style>
  <w:style w:type="character" w:customStyle="1" w:styleId="s2">
    <w:name w:val="s2"/>
    <w:basedOn w:val="a0"/>
    <w:rsid w:val="00090FD7"/>
    <w:rPr>
      <w:rFonts w:ascii="Courier New" w:hAnsi="Courier New" w:cs="Courier New" w:hint="default"/>
      <w:b/>
      <w:bCs/>
      <w:i w:val="0"/>
      <w:iCs w:val="0"/>
      <w:strike w:val="0"/>
      <w:dstrike w:val="0"/>
      <w:color w:val="000080"/>
      <w:sz w:val="20"/>
      <w:szCs w:val="20"/>
      <w:u w:val="none"/>
      <w:effect w:val="none"/>
    </w:rPr>
  </w:style>
  <w:style w:type="character" w:customStyle="1" w:styleId="s6">
    <w:name w:val="s6"/>
    <w:basedOn w:val="a0"/>
    <w:rsid w:val="00090FD7"/>
    <w:rPr>
      <w:rFonts w:ascii="Courier New" w:hAnsi="Courier New" w:cs="Courier New" w:hint="default"/>
      <w:b w:val="0"/>
      <w:bCs w:val="0"/>
      <w:i w:val="0"/>
      <w:iCs w:val="0"/>
      <w:strike/>
      <w:color w:val="808000"/>
      <w:sz w:val="20"/>
      <w:szCs w:val="20"/>
    </w:rPr>
  </w:style>
  <w:style w:type="character" w:customStyle="1" w:styleId="s1">
    <w:name w:val="s1"/>
    <w:basedOn w:val="a0"/>
    <w:rsid w:val="00090FD7"/>
    <w:rPr>
      <w:rFonts w:ascii="Courier New" w:hAnsi="Courier New" w:cs="Courier New" w:hint="default"/>
      <w:b/>
      <w:bCs/>
      <w:i w:val="0"/>
      <w:iCs w:val="0"/>
      <w:strike w:val="0"/>
      <w:dstrike w:val="0"/>
      <w:color w:val="000000"/>
      <w:sz w:val="20"/>
      <w:szCs w:val="20"/>
      <w:u w:val="none"/>
      <w:effect w:val="none"/>
    </w:rPr>
  </w:style>
  <w:style w:type="character" w:customStyle="1" w:styleId="s7">
    <w:name w:val="s7"/>
    <w:basedOn w:val="a0"/>
    <w:rsid w:val="00090FD7"/>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090FD7"/>
    <w:rPr>
      <w:rFonts w:ascii="Times New Roman" w:hAnsi="Times New Roman" w:cs="Times New Roman" w:hint="default"/>
      <w:i/>
      <w:iCs/>
      <w:color w:val="333399"/>
      <w:u w:val="single"/>
    </w:rPr>
  </w:style>
  <w:style w:type="character" w:customStyle="1" w:styleId="s10">
    <w:name w:val="s10"/>
    <w:basedOn w:val="a0"/>
    <w:rsid w:val="00090FD7"/>
    <w:rPr>
      <w:rFonts w:ascii="Times New Roman" w:hAnsi="Times New Roman" w:cs="Times New Roman" w:hint="default"/>
      <w:color w:val="333399"/>
      <w:u w:val="single"/>
    </w:rPr>
  </w:style>
  <w:style w:type="character" w:customStyle="1" w:styleId="s11">
    <w:name w:val="s11"/>
    <w:basedOn w:val="a0"/>
    <w:rsid w:val="00090FD7"/>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090FD7"/>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090FD7"/>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090FD7"/>
    <w:rPr>
      <w:rFonts w:ascii="Courier New" w:hAnsi="Courier New" w:cs="Courier New" w:hint="default"/>
      <w:b w:val="0"/>
      <w:bCs w:val="0"/>
      <w:i w:val="0"/>
      <w:iCs w:val="0"/>
      <w:strike/>
      <w:color w:val="808000"/>
      <w:sz w:val="20"/>
      <w:szCs w:val="20"/>
    </w:rPr>
  </w:style>
  <w:style w:type="character" w:customStyle="1" w:styleId="s15">
    <w:name w:val="s15"/>
    <w:basedOn w:val="a0"/>
    <w:rsid w:val="00090FD7"/>
    <w:rPr>
      <w:rFonts w:ascii="Courier New" w:hAnsi="Courier New" w:cs="Courier New" w:hint="default"/>
      <w:color w:val="333399"/>
      <w:u w:val="single"/>
    </w:rPr>
  </w:style>
  <w:style w:type="character" w:customStyle="1" w:styleId="s19">
    <w:name w:val="s19"/>
    <w:basedOn w:val="a0"/>
    <w:rsid w:val="00090FD7"/>
    <w:rPr>
      <w:rFonts w:ascii="Times New Roman" w:hAnsi="Times New Roman" w:cs="Times New Roman" w:hint="default"/>
      <w:b w:val="0"/>
      <w:bCs w:val="0"/>
      <w:i w:val="0"/>
      <w:iCs w:val="0"/>
      <w:caps/>
      <w:color w:val="008000"/>
      <w:sz w:val="20"/>
      <w:szCs w:val="20"/>
    </w:rPr>
  </w:style>
  <w:style w:type="character" w:customStyle="1" w:styleId="s16">
    <w:name w:val="s16"/>
    <w:basedOn w:val="a0"/>
    <w:rsid w:val="00090FD7"/>
    <w:rPr>
      <w:rFonts w:ascii="Times New Roman" w:hAnsi="Times New Roman" w:cs="Times New Roman" w:hint="default"/>
      <w:b w:val="0"/>
      <w:bCs w:val="0"/>
      <w:i/>
      <w:iCs/>
      <w:caps w:val="0"/>
      <w:color w:val="000000"/>
    </w:rPr>
  </w:style>
  <w:style w:type="character" w:customStyle="1" w:styleId="s17">
    <w:name w:val="s17"/>
    <w:basedOn w:val="a0"/>
    <w:rsid w:val="00090FD7"/>
    <w:rPr>
      <w:rFonts w:ascii="Times New Roman" w:hAnsi="Times New Roman" w:cs="Times New Roman" w:hint="default"/>
      <w:b w:val="0"/>
      <w:bCs w:val="0"/>
      <w:caps/>
      <w:color w:val="000000"/>
    </w:rPr>
  </w:style>
  <w:style w:type="character" w:customStyle="1" w:styleId="s18">
    <w:name w:val="s18"/>
    <w:basedOn w:val="a0"/>
    <w:rsid w:val="00090FD7"/>
    <w:rPr>
      <w:rFonts w:ascii="Times New Roman" w:hAnsi="Times New Roman" w:cs="Times New Roman" w:hint="default"/>
      <w:b w:val="0"/>
      <w:bCs w:val="0"/>
      <w:caps/>
      <w:color w:val="000000"/>
    </w:rPr>
  </w:style>
  <w:style w:type="character" w:customStyle="1" w:styleId="S00">
    <w:name w:val="S0"/>
    <w:basedOn w:val="a0"/>
    <w:rsid w:val="00090FD7"/>
    <w:rPr>
      <w:rFonts w:ascii="Times New Roman" w:hAnsi="Times New Roman" w:cs="Times New Roman" w:hint="default"/>
      <w:b w:val="0"/>
      <w:bCs w:val="0"/>
      <w:i w:val="0"/>
      <w:iCs w:val="0"/>
      <w:color w:val="000000"/>
    </w:rPr>
  </w:style>
  <w:style w:type="character" w:customStyle="1" w:styleId="s5">
    <w:name w:val="s5"/>
    <w:basedOn w:val="a0"/>
    <w:rsid w:val="00090FD7"/>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090FD7"/>
    <w:rPr>
      <w:shd w:val="clear" w:color="auto" w:fill="FFFFFF"/>
    </w:rPr>
  </w:style>
</w:styles>
</file>

<file path=word/webSettings.xml><?xml version="1.0" encoding="utf-8"?>
<w:webSettings xmlns:r="http://schemas.openxmlformats.org/officeDocument/2006/relationships" xmlns:w="http://schemas.openxmlformats.org/wordprocessingml/2006/main">
  <w:divs>
    <w:div w:id="1279676841">
      <w:bodyDiv w:val="1"/>
      <w:marLeft w:val="0"/>
      <w:marRight w:val="0"/>
      <w:marTop w:val="0"/>
      <w:marBottom w:val="0"/>
      <w:divBdr>
        <w:top w:val="none" w:sz="0" w:space="0" w:color="auto"/>
        <w:left w:val="none" w:sz="0" w:space="0" w:color="auto"/>
        <w:bottom w:val="none" w:sz="0" w:space="0" w:color="auto"/>
        <w:right w:val="none" w:sz="0" w:space="0" w:color="auto"/>
      </w:divBdr>
    </w:div>
    <w:div w:id="179400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0398297.230000%20" TargetMode="External"/><Relationship Id="rId13" Type="http://schemas.openxmlformats.org/officeDocument/2006/relationships/hyperlink" Target="jl:30398297.390000%20" TargetMode="External"/><Relationship Id="rId18" Type="http://schemas.openxmlformats.org/officeDocument/2006/relationships/hyperlink" Target="jl:31208231.33%20" TargetMode="External"/><Relationship Id="rId26" Type="http://schemas.openxmlformats.org/officeDocument/2006/relationships/hyperlink" Target="jl:30398350.320000%20" TargetMode="External"/><Relationship Id="rId3" Type="http://schemas.openxmlformats.org/officeDocument/2006/relationships/webSettings" Target="webSettings.xml"/><Relationship Id="rId21" Type="http://schemas.openxmlformats.org/officeDocument/2006/relationships/hyperlink" Target="jl:30398350.60000%20" TargetMode="External"/><Relationship Id="rId34" Type="http://schemas.openxmlformats.org/officeDocument/2006/relationships/hyperlink" Target="jl:39005168.0%20" TargetMode="External"/><Relationship Id="rId7" Type="http://schemas.openxmlformats.org/officeDocument/2006/relationships/hyperlink" Target="jl:30398297.150000%20" TargetMode="External"/><Relationship Id="rId12" Type="http://schemas.openxmlformats.org/officeDocument/2006/relationships/hyperlink" Target="jl:30398297.350000%20" TargetMode="External"/><Relationship Id="rId17" Type="http://schemas.openxmlformats.org/officeDocument/2006/relationships/hyperlink" Target="jl:31208231.15%20" TargetMode="External"/><Relationship Id="rId25" Type="http://schemas.openxmlformats.org/officeDocument/2006/relationships/hyperlink" Target="jl:30398350.270000%20" TargetMode="External"/><Relationship Id="rId33" Type="http://schemas.openxmlformats.org/officeDocument/2006/relationships/hyperlink" Target="jl:31208981.2500%20" TargetMode="External"/><Relationship Id="rId2" Type="http://schemas.openxmlformats.org/officeDocument/2006/relationships/settings" Target="settings.xml"/><Relationship Id="rId16" Type="http://schemas.openxmlformats.org/officeDocument/2006/relationships/hyperlink" Target="jl:31208257.150000%20" TargetMode="External"/><Relationship Id="rId20" Type="http://schemas.openxmlformats.org/officeDocument/2006/relationships/hyperlink" Target="jl:30398350.10000%20" TargetMode="External"/><Relationship Id="rId29" Type="http://schemas.openxmlformats.org/officeDocument/2006/relationships/hyperlink" Target="jl:30398350.410000%20" TargetMode="External"/><Relationship Id="rId1" Type="http://schemas.openxmlformats.org/officeDocument/2006/relationships/styles" Target="styles.xml"/><Relationship Id="rId6" Type="http://schemas.openxmlformats.org/officeDocument/2006/relationships/hyperlink" Target="jl:30398297.120000%20" TargetMode="External"/><Relationship Id="rId11" Type="http://schemas.openxmlformats.org/officeDocument/2006/relationships/hyperlink" Target="jl:30398297.330000%20" TargetMode="External"/><Relationship Id="rId24" Type="http://schemas.openxmlformats.org/officeDocument/2006/relationships/hyperlink" Target="jl:30398350.230000%20" TargetMode="External"/><Relationship Id="rId32" Type="http://schemas.openxmlformats.org/officeDocument/2006/relationships/hyperlink" Target="jl:31208981.1300%20" TargetMode="External"/><Relationship Id="rId5" Type="http://schemas.openxmlformats.org/officeDocument/2006/relationships/hyperlink" Target="jl:30398297.60000%20" TargetMode="External"/><Relationship Id="rId15" Type="http://schemas.openxmlformats.org/officeDocument/2006/relationships/hyperlink" Target="jl:30398297.420000%20" TargetMode="External"/><Relationship Id="rId23" Type="http://schemas.openxmlformats.org/officeDocument/2006/relationships/hyperlink" Target="jl:30398350.150000%20" TargetMode="External"/><Relationship Id="rId28" Type="http://schemas.openxmlformats.org/officeDocument/2006/relationships/hyperlink" Target="jl:30398350.330000%20" TargetMode="External"/><Relationship Id="rId36" Type="http://schemas.openxmlformats.org/officeDocument/2006/relationships/theme" Target="theme/theme1.xml"/><Relationship Id="rId10" Type="http://schemas.openxmlformats.org/officeDocument/2006/relationships/hyperlink" Target="jl:30398297.320000%20" TargetMode="External"/><Relationship Id="rId19" Type="http://schemas.openxmlformats.org/officeDocument/2006/relationships/hyperlink" Target="jl:30398301.0%20" TargetMode="External"/><Relationship Id="rId31" Type="http://schemas.openxmlformats.org/officeDocument/2006/relationships/hyperlink" Target="jl:31209011.150000%20" TargetMode="External"/><Relationship Id="rId4" Type="http://schemas.openxmlformats.org/officeDocument/2006/relationships/hyperlink" Target="jl:30398297.10000%20" TargetMode="External"/><Relationship Id="rId9" Type="http://schemas.openxmlformats.org/officeDocument/2006/relationships/hyperlink" Target="jl:30398297.270000%20" TargetMode="External"/><Relationship Id="rId14" Type="http://schemas.openxmlformats.org/officeDocument/2006/relationships/hyperlink" Target="jl:30398297.410000%20" TargetMode="External"/><Relationship Id="rId22" Type="http://schemas.openxmlformats.org/officeDocument/2006/relationships/hyperlink" Target="jl:30398350.120000%20" TargetMode="External"/><Relationship Id="rId27" Type="http://schemas.openxmlformats.org/officeDocument/2006/relationships/hyperlink" Target="jl:30398350.330000%20" TargetMode="External"/><Relationship Id="rId30" Type="http://schemas.openxmlformats.org/officeDocument/2006/relationships/hyperlink" Target="jl:30398350.420000%2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27285</Words>
  <Characters>155528</Characters>
  <Application>Microsoft Office Word</Application>
  <DocSecurity>0</DocSecurity>
  <Lines>1296</Lines>
  <Paragraphs>364</Paragraphs>
  <ScaleCrop>false</ScaleCrop>
  <Company>Reanimator Extreme Edition</Company>
  <LinksUpToDate>false</LinksUpToDate>
  <CharactersWithSpaces>182449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cp:revision>
  <dcterms:created xsi:type="dcterms:W3CDTF">2016-01-14T10:28:00Z</dcterms:created>
  <dcterms:modified xsi:type="dcterms:W3CDTF">2016-01-14T10:28:00Z</dcterms:modified>
</cp:coreProperties>
</file>